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612" w:rsidRPr="00221612" w:rsidRDefault="00221612" w:rsidP="00271A9A">
      <w:pPr>
        <w:widowControl/>
        <w:wordWrap/>
        <w:autoSpaceDE/>
        <w:autoSpaceDN/>
        <w:jc w:val="left"/>
        <w:rPr>
          <w:rFonts w:asciiTheme="majorHAnsi" w:eastAsiaTheme="majorHAnsi" w:hAnsiTheme="majorHAnsi" w:cs="Arial"/>
          <w:b/>
          <w:color w:val="000000"/>
          <w:kern w:val="0"/>
          <w:sz w:val="32"/>
        </w:rPr>
      </w:pPr>
      <w:bookmarkStart w:id="0" w:name="_GoBack"/>
      <w:bookmarkEnd w:id="0"/>
      <w:r w:rsidRPr="00221612">
        <w:rPr>
          <w:rFonts w:asciiTheme="majorHAnsi" w:eastAsiaTheme="majorHAnsi" w:hAnsiTheme="majorHAnsi" w:cs="Arial" w:hint="eastAsia"/>
          <w:b/>
          <w:color w:val="000000"/>
          <w:kern w:val="0"/>
          <w:sz w:val="32"/>
        </w:rPr>
        <w:t>제품 사용 상세 설명서</w:t>
      </w:r>
    </w:p>
    <w:p w:rsidR="00221612" w:rsidRDefault="00221612" w:rsidP="00271A9A">
      <w:pPr>
        <w:widowControl/>
        <w:wordWrap/>
        <w:autoSpaceDE/>
        <w:autoSpaceDN/>
        <w:jc w:val="left"/>
        <w:rPr>
          <w:rFonts w:asciiTheme="majorHAnsi" w:eastAsiaTheme="majorHAnsi" w:hAnsiTheme="majorHAnsi" w:cs="Arial"/>
          <w:color w:val="000000"/>
          <w:kern w:val="0"/>
          <w:sz w:val="22"/>
        </w:rPr>
      </w:pPr>
    </w:p>
    <w:p w:rsidR="00271A9A" w:rsidRPr="00343D8E" w:rsidRDefault="00271A9A" w:rsidP="00271A9A">
      <w:pPr>
        <w:widowControl/>
        <w:wordWrap/>
        <w:autoSpaceDE/>
        <w:autoSpaceDN/>
        <w:jc w:val="left"/>
        <w:rPr>
          <w:rFonts w:asciiTheme="majorHAnsi" w:eastAsiaTheme="majorHAnsi" w:hAnsiTheme="majorHAnsi" w:cs="Arial"/>
          <w:color w:val="000000"/>
          <w:kern w:val="0"/>
          <w:sz w:val="22"/>
        </w:rPr>
      </w:pPr>
      <w:r w:rsidRPr="00343D8E">
        <w:rPr>
          <w:rFonts w:asciiTheme="majorHAnsi" w:eastAsiaTheme="majorHAnsi" w:hAnsiTheme="majorHAnsi" w:cs="Arial"/>
          <w:color w:val="000000"/>
          <w:kern w:val="0"/>
          <w:sz w:val="22"/>
        </w:rPr>
        <w:t>PINARELLO</w:t>
      </w:r>
      <w:r w:rsidRPr="00343D8E">
        <w:rPr>
          <w:rFonts w:asciiTheme="majorHAnsi" w:eastAsiaTheme="majorHAnsi" w:hAnsiTheme="majorHAnsi" w:cs="Arial" w:hint="eastAsia"/>
          <w:color w:val="000000"/>
          <w:kern w:val="0"/>
          <w:sz w:val="22"/>
        </w:rPr>
        <w:t>의 구입을</w:t>
      </w:r>
      <w:r w:rsidRPr="00343D8E">
        <w:rPr>
          <w:rFonts w:asciiTheme="majorHAnsi" w:eastAsiaTheme="majorHAnsi" w:hAnsiTheme="majorHAnsi" w:cs="Arial"/>
          <w:color w:val="000000"/>
          <w:kern w:val="0"/>
          <w:sz w:val="22"/>
        </w:rPr>
        <w:t xml:space="preserve"> </w:t>
      </w:r>
      <w:proofErr w:type="spellStart"/>
      <w:r w:rsidRPr="00343D8E">
        <w:rPr>
          <w:rFonts w:asciiTheme="majorHAnsi" w:eastAsiaTheme="majorHAnsi" w:hAnsiTheme="majorHAnsi" w:cs="Arial"/>
          <w:color w:val="000000"/>
          <w:kern w:val="0"/>
          <w:sz w:val="22"/>
        </w:rPr>
        <w:t>축하드립니다</w:t>
      </w:r>
      <w:proofErr w:type="spellEnd"/>
      <w:r w:rsidRPr="00343D8E">
        <w:rPr>
          <w:rFonts w:asciiTheme="majorHAnsi" w:eastAsiaTheme="majorHAnsi" w:hAnsiTheme="majorHAnsi" w:cs="Arial"/>
          <w:color w:val="000000"/>
          <w:kern w:val="0"/>
          <w:sz w:val="22"/>
        </w:rPr>
        <w:t>!</w:t>
      </w:r>
    </w:p>
    <w:p w:rsidR="00271A9A" w:rsidRPr="00343D8E" w:rsidRDefault="00271A9A" w:rsidP="00271A9A">
      <w:pPr>
        <w:widowControl/>
        <w:wordWrap/>
        <w:autoSpaceDE/>
        <w:autoSpaceDN/>
        <w:jc w:val="left"/>
        <w:rPr>
          <w:rFonts w:asciiTheme="majorHAnsi" w:eastAsiaTheme="majorHAnsi" w:hAnsiTheme="majorHAnsi" w:cs="Arial"/>
          <w:color w:val="000000"/>
          <w:kern w:val="0"/>
          <w:sz w:val="22"/>
        </w:rPr>
      </w:pPr>
      <w:r w:rsidRPr="00343D8E">
        <w:rPr>
          <w:rFonts w:asciiTheme="majorHAnsi" w:eastAsiaTheme="majorHAnsi" w:hAnsiTheme="majorHAnsi" w:cs="Arial"/>
          <w:color w:val="000000"/>
          <w:kern w:val="0"/>
          <w:sz w:val="22"/>
        </w:rPr>
        <w:t xml:space="preserve">당신의 새로운 </w:t>
      </w:r>
      <w:proofErr w:type="spellStart"/>
      <w:r w:rsidRPr="00343D8E">
        <w:rPr>
          <w:rFonts w:asciiTheme="majorHAnsi" w:eastAsiaTheme="majorHAnsi" w:hAnsiTheme="majorHAnsi" w:cs="Arial"/>
          <w:color w:val="000000"/>
          <w:kern w:val="0"/>
          <w:sz w:val="22"/>
        </w:rPr>
        <w:t>Pinarello</w:t>
      </w:r>
      <w:proofErr w:type="spellEnd"/>
      <w:r w:rsidRPr="00343D8E">
        <w:rPr>
          <w:rFonts w:asciiTheme="majorHAnsi" w:eastAsiaTheme="majorHAnsi" w:hAnsiTheme="majorHAnsi" w:cs="Arial"/>
          <w:color w:val="000000"/>
          <w:kern w:val="0"/>
          <w:sz w:val="22"/>
        </w:rPr>
        <w:t xml:space="preserve"> 자전거는</w:t>
      </w:r>
      <w:r w:rsidR="008212FE" w:rsidRPr="00343D8E">
        <w:rPr>
          <w:rFonts w:asciiTheme="majorHAnsi" w:eastAsiaTheme="majorHAnsi" w:hAnsiTheme="majorHAnsi" w:cs="Arial" w:hint="eastAsia"/>
          <w:color w:val="000000"/>
          <w:kern w:val="0"/>
          <w:sz w:val="22"/>
        </w:rPr>
        <w:t xml:space="preserve"> </w:t>
      </w:r>
      <w:proofErr w:type="spellStart"/>
      <w:r w:rsidR="008212FE" w:rsidRPr="00343D8E">
        <w:rPr>
          <w:rFonts w:asciiTheme="majorHAnsi" w:eastAsiaTheme="majorHAnsi" w:hAnsiTheme="majorHAnsi" w:cs="Arial" w:hint="eastAsia"/>
          <w:color w:val="000000"/>
          <w:kern w:val="0"/>
          <w:sz w:val="22"/>
        </w:rPr>
        <w:t>로드레이싱</w:t>
      </w:r>
      <w:proofErr w:type="spellEnd"/>
      <w:r w:rsidR="008212FE" w:rsidRPr="00343D8E">
        <w:rPr>
          <w:rFonts w:asciiTheme="majorHAnsi" w:eastAsiaTheme="majorHAnsi" w:hAnsiTheme="majorHAnsi" w:cs="Arial" w:hint="eastAsia"/>
          <w:color w:val="000000"/>
          <w:kern w:val="0"/>
          <w:sz w:val="22"/>
        </w:rPr>
        <w:t xml:space="preserve"> 세계를 위해</w:t>
      </w:r>
      <w:r w:rsidR="007C1A9E" w:rsidRPr="00343D8E">
        <w:rPr>
          <w:rFonts w:asciiTheme="majorHAnsi" w:eastAsiaTheme="majorHAnsi" w:hAnsiTheme="majorHAnsi" w:cs="Arial"/>
          <w:color w:val="000000"/>
          <w:kern w:val="0"/>
          <w:sz w:val="22"/>
        </w:rPr>
        <w:t xml:space="preserve"> </w:t>
      </w:r>
      <w:r w:rsidR="008212FE" w:rsidRPr="00343D8E">
        <w:rPr>
          <w:rFonts w:asciiTheme="majorHAnsi" w:eastAsiaTheme="majorHAnsi" w:hAnsiTheme="majorHAnsi" w:cs="Arial"/>
          <w:color w:val="000000"/>
          <w:kern w:val="0"/>
          <w:sz w:val="22"/>
        </w:rPr>
        <w:t>5</w:t>
      </w:r>
      <w:r w:rsidR="008212FE" w:rsidRPr="00343D8E">
        <w:rPr>
          <w:rFonts w:asciiTheme="majorHAnsi" w:eastAsiaTheme="majorHAnsi" w:hAnsiTheme="majorHAnsi" w:cs="Arial" w:hint="eastAsia"/>
          <w:color w:val="000000"/>
          <w:kern w:val="0"/>
          <w:sz w:val="22"/>
        </w:rPr>
        <w:t>0</w:t>
      </w:r>
      <w:r w:rsidR="007C1A9E" w:rsidRPr="00343D8E">
        <w:rPr>
          <w:rFonts w:asciiTheme="majorHAnsi" w:eastAsiaTheme="majorHAnsi" w:hAnsiTheme="majorHAnsi" w:cs="Arial"/>
          <w:color w:val="000000"/>
          <w:kern w:val="0"/>
          <w:sz w:val="22"/>
        </w:rPr>
        <w:t>년 이상</w:t>
      </w:r>
      <w:r w:rsidR="007C1A9E" w:rsidRPr="00343D8E">
        <w:rPr>
          <w:rFonts w:asciiTheme="majorHAnsi" w:eastAsiaTheme="majorHAnsi" w:hAnsiTheme="majorHAnsi" w:cs="Arial" w:hint="eastAsia"/>
          <w:color w:val="000000"/>
          <w:kern w:val="0"/>
          <w:sz w:val="22"/>
        </w:rPr>
        <w:t>의</w:t>
      </w:r>
      <w:r w:rsidR="007C1A9E" w:rsidRPr="00343D8E">
        <w:rPr>
          <w:rFonts w:asciiTheme="majorHAnsi" w:eastAsiaTheme="majorHAnsi" w:hAnsiTheme="majorHAnsi" w:cs="Arial"/>
          <w:color w:val="000000"/>
          <w:kern w:val="0"/>
          <w:sz w:val="22"/>
        </w:rPr>
        <w:t xml:space="preserve"> 열정</w:t>
      </w:r>
      <w:r w:rsidR="007C1A9E" w:rsidRPr="00343D8E">
        <w:rPr>
          <w:rFonts w:asciiTheme="majorHAnsi" w:eastAsiaTheme="majorHAnsi" w:hAnsiTheme="majorHAnsi" w:cs="Arial" w:hint="eastAsia"/>
          <w:color w:val="000000"/>
          <w:kern w:val="0"/>
          <w:sz w:val="22"/>
        </w:rPr>
        <w:t>으로 탄생한 제품 입니다</w:t>
      </w:r>
    </w:p>
    <w:p w:rsidR="00271A9A" w:rsidRPr="00343D8E" w:rsidRDefault="008212FE" w:rsidP="00271A9A">
      <w:pPr>
        <w:widowControl/>
        <w:wordWrap/>
        <w:autoSpaceDE/>
        <w:autoSpaceDN/>
        <w:jc w:val="left"/>
        <w:rPr>
          <w:rFonts w:asciiTheme="majorHAnsi" w:eastAsiaTheme="majorHAnsi" w:hAnsiTheme="majorHAnsi" w:cs="Arial"/>
          <w:color w:val="000000"/>
          <w:kern w:val="0"/>
          <w:sz w:val="22"/>
        </w:rPr>
      </w:pPr>
      <w:r w:rsidRPr="00343D8E">
        <w:rPr>
          <w:rFonts w:asciiTheme="majorHAnsi" w:eastAsiaTheme="majorHAnsi" w:hAnsiTheme="majorHAnsi" w:cs="Arial" w:hint="eastAsia"/>
          <w:color w:val="000000"/>
          <w:kern w:val="0"/>
          <w:sz w:val="22"/>
        </w:rPr>
        <w:t xml:space="preserve">우리는 </w:t>
      </w:r>
      <w:r w:rsidR="00F475C9" w:rsidRPr="00343D8E">
        <w:rPr>
          <w:rFonts w:asciiTheme="majorHAnsi" w:eastAsiaTheme="majorHAnsi" w:hAnsiTheme="majorHAnsi" w:cs="Arial" w:hint="eastAsia"/>
          <w:color w:val="000000"/>
          <w:kern w:val="0"/>
          <w:sz w:val="22"/>
        </w:rPr>
        <w:t>위대한</w:t>
      </w:r>
      <w:r w:rsidRPr="00343D8E">
        <w:rPr>
          <w:rFonts w:asciiTheme="majorHAnsi" w:eastAsiaTheme="majorHAnsi" w:hAnsiTheme="majorHAnsi" w:cs="Arial" w:hint="eastAsia"/>
          <w:color w:val="000000"/>
          <w:kern w:val="0"/>
          <w:sz w:val="22"/>
        </w:rPr>
        <w:t xml:space="preserve"> 우승자들과 함께 </w:t>
      </w:r>
      <w:r w:rsidR="0094496D" w:rsidRPr="00343D8E">
        <w:rPr>
          <w:rFonts w:asciiTheme="majorHAnsi" w:eastAsiaTheme="majorHAnsi" w:hAnsiTheme="majorHAnsi" w:cs="Arial" w:hint="eastAsia"/>
          <w:color w:val="000000"/>
          <w:kern w:val="0"/>
          <w:sz w:val="22"/>
        </w:rPr>
        <w:t xml:space="preserve">일하며 </w:t>
      </w:r>
      <w:r w:rsidRPr="00343D8E">
        <w:rPr>
          <w:rFonts w:asciiTheme="majorHAnsi" w:eastAsiaTheme="majorHAnsi" w:hAnsiTheme="majorHAnsi" w:cs="Arial" w:hint="eastAsia"/>
          <w:color w:val="000000"/>
          <w:kern w:val="0"/>
          <w:sz w:val="22"/>
        </w:rPr>
        <w:t xml:space="preserve">그들의 </w:t>
      </w:r>
      <w:r w:rsidR="00343D8E" w:rsidRPr="00343D8E">
        <w:rPr>
          <w:rFonts w:asciiTheme="majorHAnsi" w:eastAsiaTheme="majorHAnsi" w:hAnsiTheme="majorHAnsi" w:cs="Arial" w:hint="eastAsia"/>
          <w:color w:val="000000"/>
          <w:kern w:val="0"/>
          <w:sz w:val="22"/>
        </w:rPr>
        <w:t>거대한</w:t>
      </w:r>
      <w:r w:rsidR="00271A9A" w:rsidRPr="00343D8E">
        <w:rPr>
          <w:rFonts w:asciiTheme="majorHAnsi" w:eastAsiaTheme="majorHAnsi" w:hAnsiTheme="majorHAnsi" w:cs="Arial"/>
          <w:color w:val="000000"/>
          <w:kern w:val="0"/>
          <w:sz w:val="22"/>
        </w:rPr>
        <w:t xml:space="preserve"> </w:t>
      </w:r>
      <w:r w:rsidRPr="00343D8E">
        <w:rPr>
          <w:rFonts w:asciiTheme="majorHAnsi" w:eastAsiaTheme="majorHAnsi" w:hAnsiTheme="majorHAnsi" w:cs="Arial"/>
          <w:color w:val="000000"/>
          <w:kern w:val="0"/>
          <w:sz w:val="22"/>
        </w:rPr>
        <w:t>야</w:t>
      </w:r>
      <w:r w:rsidRPr="00343D8E">
        <w:rPr>
          <w:rFonts w:asciiTheme="majorHAnsi" w:eastAsiaTheme="majorHAnsi" w:hAnsiTheme="majorHAnsi" w:cs="Arial" w:hint="eastAsia"/>
          <w:color w:val="000000"/>
          <w:kern w:val="0"/>
          <w:sz w:val="22"/>
        </w:rPr>
        <w:t xml:space="preserve">망 </w:t>
      </w:r>
      <w:r w:rsidR="00343D8E" w:rsidRPr="00343D8E">
        <w:rPr>
          <w:rFonts w:asciiTheme="majorHAnsi" w:eastAsiaTheme="majorHAnsi" w:hAnsiTheme="majorHAnsi" w:cs="Arial" w:hint="eastAsia"/>
          <w:color w:val="000000"/>
          <w:kern w:val="0"/>
          <w:sz w:val="22"/>
        </w:rPr>
        <w:t xml:space="preserve">과 </w:t>
      </w:r>
      <w:r w:rsidRPr="00343D8E">
        <w:rPr>
          <w:rFonts w:asciiTheme="majorHAnsi" w:eastAsiaTheme="majorHAnsi" w:hAnsiTheme="majorHAnsi" w:cs="Arial" w:hint="eastAsia"/>
          <w:color w:val="000000"/>
          <w:kern w:val="0"/>
          <w:sz w:val="22"/>
        </w:rPr>
        <w:t xml:space="preserve">당신의 </w:t>
      </w:r>
      <w:r w:rsidR="00343D8E" w:rsidRPr="00343D8E">
        <w:rPr>
          <w:rFonts w:asciiTheme="majorHAnsi" w:eastAsiaTheme="majorHAnsi" w:hAnsiTheme="majorHAnsi" w:cs="Arial" w:hint="eastAsia"/>
          <w:color w:val="000000"/>
          <w:kern w:val="0"/>
          <w:sz w:val="22"/>
        </w:rPr>
        <w:t xml:space="preserve">원하는 </w:t>
      </w:r>
      <w:r w:rsidRPr="00343D8E">
        <w:rPr>
          <w:rFonts w:asciiTheme="majorHAnsi" w:eastAsiaTheme="majorHAnsi" w:hAnsiTheme="majorHAnsi" w:cs="Arial" w:hint="eastAsia"/>
          <w:color w:val="000000"/>
          <w:kern w:val="0"/>
          <w:sz w:val="22"/>
        </w:rPr>
        <w:t xml:space="preserve">제품을 제공할 수 있도록 </w:t>
      </w:r>
      <w:r w:rsidR="0094496D" w:rsidRPr="00343D8E">
        <w:rPr>
          <w:rFonts w:asciiTheme="majorHAnsi" w:eastAsiaTheme="majorHAnsi" w:hAnsiTheme="majorHAnsi" w:cs="Arial" w:hint="eastAsia"/>
          <w:color w:val="000000"/>
          <w:kern w:val="0"/>
          <w:sz w:val="22"/>
        </w:rPr>
        <w:t>노력</w:t>
      </w:r>
      <w:r w:rsidRPr="00343D8E">
        <w:rPr>
          <w:rFonts w:asciiTheme="majorHAnsi" w:eastAsiaTheme="majorHAnsi" w:hAnsiTheme="majorHAnsi" w:cs="Arial" w:hint="eastAsia"/>
          <w:color w:val="000000"/>
          <w:kern w:val="0"/>
          <w:sz w:val="22"/>
        </w:rPr>
        <w:t>합니다</w:t>
      </w:r>
    </w:p>
    <w:p w:rsidR="0094496D" w:rsidRPr="00343D8E" w:rsidRDefault="0094496D" w:rsidP="00271A9A">
      <w:pPr>
        <w:widowControl/>
        <w:wordWrap/>
        <w:autoSpaceDE/>
        <w:autoSpaceDN/>
        <w:jc w:val="left"/>
        <w:rPr>
          <w:rFonts w:asciiTheme="majorHAnsi" w:eastAsiaTheme="majorHAnsi" w:hAnsiTheme="majorHAnsi" w:cs="Arial"/>
          <w:color w:val="000000"/>
          <w:kern w:val="0"/>
          <w:sz w:val="22"/>
        </w:rPr>
      </w:pPr>
    </w:p>
    <w:p w:rsidR="0094496D" w:rsidRPr="00343D8E" w:rsidRDefault="0094496D" w:rsidP="00271A9A">
      <w:pPr>
        <w:widowControl/>
        <w:wordWrap/>
        <w:autoSpaceDE/>
        <w:autoSpaceDN/>
        <w:jc w:val="left"/>
        <w:rPr>
          <w:rFonts w:asciiTheme="majorHAnsi" w:eastAsiaTheme="majorHAnsi" w:hAnsiTheme="majorHAnsi" w:cs="Arial"/>
          <w:color w:val="000000"/>
          <w:kern w:val="0"/>
          <w:sz w:val="22"/>
        </w:rPr>
      </w:pPr>
    </w:p>
    <w:p w:rsidR="0094496D" w:rsidRPr="00343D8E" w:rsidRDefault="0094496D" w:rsidP="00271A9A">
      <w:pPr>
        <w:widowControl/>
        <w:wordWrap/>
        <w:autoSpaceDE/>
        <w:autoSpaceDN/>
        <w:jc w:val="left"/>
        <w:rPr>
          <w:rFonts w:asciiTheme="majorHAnsi" w:eastAsiaTheme="majorHAnsi" w:hAnsiTheme="majorHAnsi" w:cs="Arial"/>
          <w:color w:val="000000"/>
          <w:kern w:val="0"/>
          <w:sz w:val="22"/>
        </w:rPr>
      </w:pPr>
      <w:proofErr w:type="spellStart"/>
      <w:r w:rsidRPr="00343D8E">
        <w:rPr>
          <w:rFonts w:asciiTheme="majorHAnsi" w:eastAsiaTheme="majorHAnsi" w:hAnsiTheme="majorHAnsi" w:cs="RotisSansSerif-ExtraBold"/>
          <w:b/>
          <w:bCs/>
          <w:kern w:val="0"/>
          <w:sz w:val="22"/>
        </w:rPr>
        <w:t>Cicli</w:t>
      </w:r>
      <w:proofErr w:type="spellEnd"/>
      <w:r w:rsidRPr="00343D8E">
        <w:rPr>
          <w:rFonts w:asciiTheme="majorHAnsi" w:eastAsiaTheme="majorHAnsi" w:hAnsiTheme="majorHAnsi" w:cs="RotisSansSerif-ExtraBold"/>
          <w:b/>
          <w:bCs/>
          <w:kern w:val="0"/>
          <w:sz w:val="22"/>
        </w:rPr>
        <w:t xml:space="preserve"> </w:t>
      </w:r>
      <w:proofErr w:type="spellStart"/>
      <w:r w:rsidRPr="00343D8E">
        <w:rPr>
          <w:rFonts w:asciiTheme="majorHAnsi" w:eastAsiaTheme="majorHAnsi" w:hAnsiTheme="majorHAnsi" w:cs="RotisSansSerif-ExtraBold"/>
          <w:b/>
          <w:bCs/>
          <w:kern w:val="0"/>
          <w:sz w:val="22"/>
        </w:rPr>
        <w:t>Pinarello</w:t>
      </w:r>
      <w:proofErr w:type="spellEnd"/>
      <w:r w:rsidRPr="00343D8E">
        <w:rPr>
          <w:rFonts w:asciiTheme="majorHAnsi" w:eastAsiaTheme="majorHAnsi" w:hAnsiTheme="majorHAnsi" w:cs="RotisSansSerif-ExtraBold"/>
          <w:b/>
          <w:bCs/>
          <w:kern w:val="0"/>
          <w:sz w:val="22"/>
        </w:rPr>
        <w:t xml:space="preserve"> </w:t>
      </w:r>
      <w:proofErr w:type="spellStart"/>
      <w:r w:rsidRPr="00343D8E">
        <w:rPr>
          <w:rFonts w:asciiTheme="majorHAnsi" w:eastAsiaTheme="majorHAnsi" w:hAnsiTheme="majorHAnsi" w:cs="RotisSansSerif-ExtraBold"/>
          <w:b/>
          <w:bCs/>
          <w:kern w:val="0"/>
          <w:sz w:val="22"/>
        </w:rPr>
        <w:t>SpA</w:t>
      </w:r>
      <w:proofErr w:type="spellEnd"/>
      <w:r w:rsidRPr="00343D8E">
        <w:rPr>
          <w:rFonts w:asciiTheme="majorHAnsi" w:eastAsiaTheme="majorHAnsi" w:hAnsiTheme="majorHAnsi" w:cs="RotisSansSerif-ExtraBold"/>
          <w:b/>
          <w:bCs/>
          <w:kern w:val="0"/>
          <w:sz w:val="22"/>
        </w:rPr>
        <w:t xml:space="preserve">, </w:t>
      </w:r>
      <w:proofErr w:type="spellStart"/>
      <w:r w:rsidRPr="00343D8E">
        <w:rPr>
          <w:rFonts w:asciiTheme="majorHAnsi" w:eastAsiaTheme="majorHAnsi" w:hAnsiTheme="majorHAnsi" w:cs="RotisSansSerif"/>
          <w:kern w:val="0"/>
          <w:sz w:val="22"/>
        </w:rPr>
        <w:t>Viale</w:t>
      </w:r>
      <w:proofErr w:type="spellEnd"/>
      <w:r w:rsidRPr="00343D8E">
        <w:rPr>
          <w:rFonts w:asciiTheme="majorHAnsi" w:eastAsiaTheme="majorHAnsi" w:hAnsiTheme="majorHAnsi" w:cs="RotisSansSerif"/>
          <w:kern w:val="0"/>
          <w:sz w:val="22"/>
        </w:rPr>
        <w:t xml:space="preserve"> </w:t>
      </w:r>
      <w:proofErr w:type="spellStart"/>
      <w:proofErr w:type="gramStart"/>
      <w:r w:rsidRPr="00343D8E">
        <w:rPr>
          <w:rFonts w:asciiTheme="majorHAnsi" w:eastAsiaTheme="majorHAnsi" w:hAnsiTheme="majorHAnsi" w:cs="RotisSansSerif"/>
          <w:kern w:val="0"/>
          <w:sz w:val="22"/>
        </w:rPr>
        <w:t>della</w:t>
      </w:r>
      <w:proofErr w:type="spellEnd"/>
      <w:proofErr w:type="gramEnd"/>
      <w:r w:rsidRPr="00343D8E">
        <w:rPr>
          <w:rFonts w:asciiTheme="majorHAnsi" w:eastAsiaTheme="majorHAnsi" w:hAnsiTheme="majorHAnsi" w:cs="RotisSansSerif"/>
          <w:kern w:val="0"/>
          <w:sz w:val="22"/>
        </w:rPr>
        <w:t xml:space="preserve"> </w:t>
      </w:r>
      <w:proofErr w:type="spellStart"/>
      <w:r w:rsidRPr="00343D8E">
        <w:rPr>
          <w:rFonts w:asciiTheme="majorHAnsi" w:eastAsiaTheme="majorHAnsi" w:hAnsiTheme="majorHAnsi" w:cs="RotisSansSerif"/>
          <w:kern w:val="0"/>
          <w:sz w:val="22"/>
        </w:rPr>
        <w:t>Repubblica</w:t>
      </w:r>
      <w:proofErr w:type="spellEnd"/>
      <w:r w:rsidRPr="00343D8E">
        <w:rPr>
          <w:rFonts w:asciiTheme="majorHAnsi" w:eastAsiaTheme="majorHAnsi" w:hAnsiTheme="majorHAnsi" w:cs="RotisSansSerif"/>
          <w:kern w:val="0"/>
          <w:sz w:val="22"/>
        </w:rPr>
        <w:t xml:space="preserve"> 12, </w:t>
      </w:r>
      <w:proofErr w:type="spellStart"/>
      <w:r w:rsidRPr="00343D8E">
        <w:rPr>
          <w:rFonts w:asciiTheme="majorHAnsi" w:eastAsiaTheme="majorHAnsi" w:hAnsiTheme="majorHAnsi" w:cs="RotisSansSerif"/>
          <w:kern w:val="0"/>
          <w:sz w:val="22"/>
        </w:rPr>
        <w:t>Villorba</w:t>
      </w:r>
      <w:proofErr w:type="spellEnd"/>
      <w:r w:rsidRPr="00343D8E">
        <w:rPr>
          <w:rFonts w:asciiTheme="majorHAnsi" w:eastAsiaTheme="majorHAnsi" w:hAnsiTheme="majorHAnsi" w:cs="RotisSansSerif"/>
          <w:kern w:val="0"/>
          <w:sz w:val="22"/>
        </w:rPr>
        <w:t xml:space="preserve"> (TV)</w:t>
      </w:r>
    </w:p>
    <w:p w:rsidR="0094496D" w:rsidRPr="00343D8E" w:rsidRDefault="0094496D" w:rsidP="00271A9A">
      <w:pPr>
        <w:widowControl/>
        <w:wordWrap/>
        <w:autoSpaceDE/>
        <w:autoSpaceDN/>
        <w:jc w:val="left"/>
        <w:rPr>
          <w:rFonts w:asciiTheme="majorHAnsi" w:eastAsiaTheme="majorHAnsi" w:hAnsiTheme="majorHAnsi" w:cs="Arial"/>
          <w:color w:val="000000"/>
          <w:kern w:val="0"/>
          <w:sz w:val="22"/>
        </w:rPr>
      </w:pPr>
    </w:p>
    <w:p w:rsidR="00271A9A" w:rsidRPr="00343D8E" w:rsidRDefault="00271A9A" w:rsidP="00271A9A">
      <w:pPr>
        <w:widowControl/>
        <w:wordWrap/>
        <w:autoSpaceDE/>
        <w:autoSpaceDN/>
        <w:jc w:val="left"/>
        <w:rPr>
          <w:rFonts w:asciiTheme="majorHAnsi" w:eastAsiaTheme="majorHAnsi" w:hAnsiTheme="majorHAnsi" w:cs="Arial"/>
          <w:color w:val="000000"/>
          <w:kern w:val="0"/>
          <w:sz w:val="22"/>
        </w:rPr>
      </w:pPr>
    </w:p>
    <w:p w:rsidR="00D55291" w:rsidRPr="00343D8E" w:rsidRDefault="0094496D" w:rsidP="004A2757">
      <w:pPr>
        <w:widowControl/>
        <w:wordWrap/>
        <w:autoSpaceDE/>
        <w:autoSpaceDN/>
        <w:jc w:val="left"/>
        <w:rPr>
          <w:rFonts w:asciiTheme="majorHAnsi" w:eastAsiaTheme="majorHAnsi" w:hAnsiTheme="majorHAnsi" w:cs="Arial"/>
          <w:color w:val="000000"/>
          <w:kern w:val="0"/>
          <w:sz w:val="22"/>
        </w:rPr>
      </w:pPr>
      <w:r w:rsidRPr="00343D8E">
        <w:rPr>
          <w:rFonts w:asciiTheme="majorHAnsi" w:eastAsiaTheme="majorHAnsi" w:hAnsiTheme="majorHAnsi" w:cs="Arial" w:hint="eastAsia"/>
          <w:color w:val="000000"/>
          <w:kern w:val="0"/>
          <w:sz w:val="22"/>
        </w:rPr>
        <w:t>목차</w:t>
      </w:r>
    </w:p>
    <w:p w:rsidR="004A2757" w:rsidRPr="00343D8E" w:rsidRDefault="004A2757" w:rsidP="004A2757">
      <w:pPr>
        <w:widowControl/>
        <w:wordWrap/>
        <w:autoSpaceDE/>
        <w:autoSpaceDN/>
        <w:jc w:val="left"/>
        <w:rPr>
          <w:rFonts w:asciiTheme="majorHAnsi" w:eastAsiaTheme="majorHAnsi" w:hAnsiTheme="majorHAnsi" w:cs="Arial"/>
          <w:color w:val="000000"/>
          <w:kern w:val="0"/>
          <w:sz w:val="22"/>
        </w:rPr>
      </w:pPr>
      <w:r w:rsidRPr="00343D8E">
        <w:rPr>
          <w:rFonts w:asciiTheme="majorHAnsi" w:eastAsiaTheme="majorHAnsi" w:hAnsiTheme="majorHAnsi" w:cs="Arial" w:hint="eastAsia"/>
          <w:color w:val="000000"/>
          <w:kern w:val="0"/>
          <w:sz w:val="22"/>
        </w:rPr>
        <w:t xml:space="preserve">중요머리말 </w:t>
      </w:r>
      <w:r w:rsidRPr="00343D8E">
        <w:rPr>
          <w:rFonts w:asciiTheme="majorHAnsi" w:eastAsiaTheme="majorHAnsi" w:hAnsiTheme="majorHAnsi" w:cs="Arial"/>
          <w:color w:val="000000"/>
          <w:kern w:val="0"/>
          <w:sz w:val="22"/>
        </w:rPr>
        <w:t>…</w:t>
      </w:r>
      <w:r w:rsidR="007215DB" w:rsidRPr="00343D8E">
        <w:rPr>
          <w:rFonts w:asciiTheme="majorHAnsi" w:eastAsiaTheme="majorHAnsi" w:hAnsiTheme="majorHAnsi" w:cs="Arial"/>
          <w:color w:val="000000"/>
          <w:kern w:val="0"/>
          <w:sz w:val="22"/>
        </w:rPr>
        <w:t>…………………………………………………………………………………………………………</w:t>
      </w:r>
      <w:r w:rsidRPr="00343D8E">
        <w:rPr>
          <w:rFonts w:asciiTheme="majorHAnsi" w:eastAsiaTheme="majorHAnsi" w:hAnsiTheme="majorHAnsi" w:cs="Arial" w:hint="eastAsia"/>
          <w:color w:val="000000"/>
          <w:kern w:val="0"/>
          <w:sz w:val="22"/>
        </w:rPr>
        <w:t>.P.3</w:t>
      </w:r>
    </w:p>
    <w:p w:rsidR="004A2757" w:rsidRPr="00343D8E" w:rsidRDefault="004A2757" w:rsidP="0094496D">
      <w:pPr>
        <w:widowControl/>
        <w:wordWrap/>
        <w:autoSpaceDE/>
        <w:autoSpaceDN/>
        <w:ind w:firstLine="800"/>
        <w:jc w:val="left"/>
        <w:rPr>
          <w:rFonts w:asciiTheme="majorHAnsi" w:eastAsiaTheme="majorHAnsi" w:hAnsiTheme="majorHAnsi" w:cs="Arial"/>
          <w:color w:val="000000"/>
          <w:kern w:val="0"/>
          <w:sz w:val="22"/>
        </w:rPr>
      </w:pPr>
      <w:r w:rsidRPr="00343D8E">
        <w:rPr>
          <w:rFonts w:asciiTheme="majorHAnsi" w:eastAsiaTheme="majorHAnsi" w:hAnsiTheme="majorHAnsi" w:cs="Arial" w:hint="eastAsia"/>
          <w:color w:val="000000"/>
          <w:kern w:val="0"/>
          <w:sz w:val="22"/>
        </w:rPr>
        <w:t>-자전거는 영원하지 않다.</w:t>
      </w:r>
    </w:p>
    <w:p w:rsidR="00271A9A" w:rsidRPr="00343D8E" w:rsidRDefault="00745F87" w:rsidP="0094496D">
      <w:pPr>
        <w:widowControl/>
        <w:wordWrap/>
        <w:autoSpaceDE/>
        <w:autoSpaceDN/>
        <w:ind w:firstLine="800"/>
        <w:jc w:val="left"/>
        <w:rPr>
          <w:rFonts w:asciiTheme="majorHAnsi" w:eastAsiaTheme="majorHAnsi" w:hAnsiTheme="majorHAnsi" w:cs="Arial"/>
          <w:color w:val="000000"/>
          <w:kern w:val="0"/>
          <w:sz w:val="22"/>
        </w:rPr>
      </w:pPr>
      <w:r w:rsidRPr="00343D8E">
        <w:rPr>
          <w:rFonts w:asciiTheme="majorHAnsi" w:eastAsiaTheme="majorHAnsi" w:hAnsiTheme="majorHAnsi" w:cs="Arial" w:hint="eastAsia"/>
          <w:color w:val="000000"/>
          <w:kern w:val="0"/>
          <w:sz w:val="22"/>
        </w:rPr>
        <w:t>-</w:t>
      </w:r>
      <w:r w:rsidR="00C174D0" w:rsidRPr="00343D8E">
        <w:rPr>
          <w:rFonts w:asciiTheme="majorHAnsi" w:eastAsiaTheme="majorHAnsi" w:hAnsiTheme="majorHAnsi" w:cs="Arial" w:hint="eastAsia"/>
          <w:color w:val="000000"/>
          <w:kern w:val="0"/>
          <w:sz w:val="22"/>
        </w:rPr>
        <w:t xml:space="preserve">사용방법에 따른 </w:t>
      </w:r>
      <w:r w:rsidR="00D55291" w:rsidRPr="00343D8E">
        <w:rPr>
          <w:rFonts w:asciiTheme="majorHAnsi" w:eastAsiaTheme="majorHAnsi" w:hAnsiTheme="majorHAnsi" w:cs="Arial" w:hint="eastAsia"/>
          <w:color w:val="000000"/>
          <w:kern w:val="0"/>
          <w:sz w:val="22"/>
        </w:rPr>
        <w:t xml:space="preserve">자전거의 </w:t>
      </w:r>
      <w:r w:rsidR="00C174D0" w:rsidRPr="00343D8E">
        <w:rPr>
          <w:rFonts w:asciiTheme="majorHAnsi" w:eastAsiaTheme="majorHAnsi" w:hAnsiTheme="majorHAnsi" w:cs="Arial" w:hint="eastAsia"/>
          <w:color w:val="000000"/>
          <w:kern w:val="0"/>
          <w:sz w:val="22"/>
        </w:rPr>
        <w:t>수명</w:t>
      </w:r>
      <w:r w:rsidR="00D55291" w:rsidRPr="00343D8E">
        <w:rPr>
          <w:rFonts w:asciiTheme="majorHAnsi" w:eastAsiaTheme="majorHAnsi" w:hAnsiTheme="majorHAnsi" w:cs="Arial" w:hint="eastAsia"/>
          <w:color w:val="000000"/>
          <w:kern w:val="0"/>
          <w:sz w:val="22"/>
        </w:rPr>
        <w:t>.</w:t>
      </w:r>
    </w:p>
    <w:p w:rsidR="00745F87" w:rsidRPr="00343D8E" w:rsidRDefault="00745F87" w:rsidP="0094496D">
      <w:pPr>
        <w:widowControl/>
        <w:wordWrap/>
        <w:autoSpaceDE/>
        <w:autoSpaceDN/>
        <w:ind w:firstLine="800"/>
        <w:jc w:val="left"/>
        <w:rPr>
          <w:rFonts w:asciiTheme="majorHAnsi" w:eastAsiaTheme="majorHAnsi" w:hAnsiTheme="majorHAnsi" w:cs="Arial"/>
          <w:color w:val="000000"/>
          <w:kern w:val="0"/>
          <w:sz w:val="22"/>
        </w:rPr>
      </w:pPr>
      <w:r w:rsidRPr="00343D8E">
        <w:rPr>
          <w:rFonts w:asciiTheme="majorHAnsi" w:eastAsiaTheme="majorHAnsi" w:hAnsiTheme="majorHAnsi" w:cs="Arial" w:hint="eastAsia"/>
          <w:color w:val="000000"/>
          <w:kern w:val="0"/>
          <w:sz w:val="22"/>
        </w:rPr>
        <w:t>-</w:t>
      </w:r>
      <w:r w:rsidR="00C174D0" w:rsidRPr="00343D8E">
        <w:rPr>
          <w:rFonts w:asciiTheme="majorHAnsi" w:eastAsiaTheme="majorHAnsi" w:hAnsiTheme="majorHAnsi" w:cs="Arial" w:hint="eastAsia"/>
          <w:color w:val="000000"/>
          <w:kern w:val="0"/>
          <w:sz w:val="22"/>
        </w:rPr>
        <w:t>유지보수에 따른 자전거의 수명</w:t>
      </w:r>
    </w:p>
    <w:p w:rsidR="00D55291" w:rsidRPr="00343D8E" w:rsidRDefault="00745F87" w:rsidP="0094496D">
      <w:pPr>
        <w:widowControl/>
        <w:wordWrap/>
        <w:autoSpaceDE/>
        <w:autoSpaceDN/>
        <w:ind w:firstLine="800"/>
        <w:jc w:val="left"/>
        <w:rPr>
          <w:rFonts w:asciiTheme="majorHAnsi" w:eastAsiaTheme="majorHAnsi" w:hAnsiTheme="majorHAnsi" w:cs="Arial"/>
          <w:color w:val="000000"/>
          <w:kern w:val="0"/>
          <w:sz w:val="22"/>
        </w:rPr>
      </w:pPr>
      <w:r w:rsidRPr="00343D8E">
        <w:rPr>
          <w:rFonts w:asciiTheme="majorHAnsi" w:eastAsiaTheme="majorHAnsi" w:hAnsiTheme="majorHAnsi" w:cs="Arial" w:hint="eastAsia"/>
          <w:color w:val="000000"/>
          <w:kern w:val="0"/>
          <w:sz w:val="22"/>
        </w:rPr>
        <w:t>-</w:t>
      </w:r>
      <w:r w:rsidR="00C174D0" w:rsidRPr="00343D8E">
        <w:rPr>
          <w:rFonts w:asciiTheme="majorHAnsi" w:eastAsiaTheme="majorHAnsi" w:hAnsiTheme="majorHAnsi" w:cs="Arial" w:hint="eastAsia"/>
          <w:color w:val="000000"/>
          <w:kern w:val="0"/>
          <w:sz w:val="22"/>
        </w:rPr>
        <w:t>사용재료와 기술에 따른 자전거의 수명</w:t>
      </w:r>
    </w:p>
    <w:p w:rsidR="00745F87" w:rsidRPr="00343D8E" w:rsidRDefault="00745F87" w:rsidP="0094496D">
      <w:pPr>
        <w:widowControl/>
        <w:wordWrap/>
        <w:autoSpaceDE/>
        <w:autoSpaceDN/>
        <w:ind w:firstLine="800"/>
        <w:jc w:val="left"/>
        <w:rPr>
          <w:rFonts w:asciiTheme="majorHAnsi" w:eastAsiaTheme="majorHAnsi" w:hAnsiTheme="majorHAnsi" w:cs="Arial"/>
          <w:color w:val="000000"/>
          <w:kern w:val="0"/>
          <w:sz w:val="22"/>
        </w:rPr>
      </w:pPr>
      <w:r w:rsidRPr="00343D8E">
        <w:rPr>
          <w:rFonts w:asciiTheme="majorHAnsi" w:eastAsiaTheme="majorHAnsi" w:hAnsiTheme="majorHAnsi" w:cs="Arial" w:hint="eastAsia"/>
          <w:color w:val="000000"/>
          <w:kern w:val="0"/>
          <w:sz w:val="22"/>
        </w:rPr>
        <w:t>-</w:t>
      </w:r>
      <w:r w:rsidR="00C174D0" w:rsidRPr="00343D8E">
        <w:rPr>
          <w:rFonts w:asciiTheme="majorHAnsi" w:eastAsiaTheme="majorHAnsi" w:hAnsiTheme="majorHAnsi" w:cs="Arial" w:hint="eastAsia"/>
          <w:color w:val="000000"/>
          <w:kern w:val="0"/>
          <w:sz w:val="22"/>
        </w:rPr>
        <w:t>재료의 피로로 인한 사고발생</w:t>
      </w:r>
    </w:p>
    <w:p w:rsidR="00745F87" w:rsidRPr="00343D8E" w:rsidRDefault="00745F87" w:rsidP="0094496D">
      <w:pPr>
        <w:widowControl/>
        <w:wordWrap/>
        <w:autoSpaceDE/>
        <w:autoSpaceDN/>
        <w:ind w:firstLine="800"/>
        <w:jc w:val="left"/>
        <w:rPr>
          <w:rFonts w:asciiTheme="majorHAnsi" w:eastAsiaTheme="majorHAnsi" w:hAnsiTheme="majorHAnsi" w:cs="Arial"/>
          <w:color w:val="000000"/>
          <w:kern w:val="0"/>
          <w:sz w:val="22"/>
        </w:rPr>
      </w:pPr>
      <w:r w:rsidRPr="00343D8E">
        <w:rPr>
          <w:rFonts w:asciiTheme="majorHAnsi" w:eastAsiaTheme="majorHAnsi" w:hAnsiTheme="majorHAnsi" w:cs="Arial" w:hint="eastAsia"/>
          <w:color w:val="000000"/>
          <w:kern w:val="0"/>
          <w:sz w:val="22"/>
        </w:rPr>
        <w:t>-</w:t>
      </w:r>
      <w:r w:rsidR="00C174D0" w:rsidRPr="00343D8E">
        <w:rPr>
          <w:rFonts w:asciiTheme="majorHAnsi" w:eastAsiaTheme="majorHAnsi" w:hAnsiTheme="majorHAnsi" w:cs="Arial" w:hint="eastAsia"/>
          <w:color w:val="000000"/>
          <w:kern w:val="0"/>
          <w:sz w:val="22"/>
        </w:rPr>
        <w:t xml:space="preserve">법률에 정해진 유한 수명주기의 </w:t>
      </w:r>
      <w:r w:rsidRPr="00343D8E">
        <w:rPr>
          <w:rFonts w:asciiTheme="majorHAnsi" w:eastAsiaTheme="majorHAnsi" w:hAnsiTheme="majorHAnsi" w:cs="Arial" w:hint="eastAsia"/>
          <w:color w:val="000000"/>
          <w:kern w:val="0"/>
          <w:sz w:val="22"/>
        </w:rPr>
        <w:t xml:space="preserve">자전거와 </w:t>
      </w:r>
      <w:r w:rsidR="00C174D0" w:rsidRPr="00343D8E">
        <w:rPr>
          <w:rFonts w:asciiTheme="majorHAnsi" w:eastAsiaTheme="majorHAnsi" w:hAnsiTheme="majorHAnsi" w:cs="Arial" w:hint="eastAsia"/>
          <w:color w:val="000000"/>
          <w:kern w:val="0"/>
          <w:sz w:val="22"/>
        </w:rPr>
        <w:t>부품</w:t>
      </w:r>
    </w:p>
    <w:p w:rsidR="00F475C9" w:rsidRPr="00343D8E" w:rsidRDefault="004A2757" w:rsidP="0094496D">
      <w:pPr>
        <w:widowControl/>
        <w:wordWrap/>
        <w:autoSpaceDE/>
        <w:autoSpaceDN/>
        <w:ind w:firstLine="800"/>
        <w:jc w:val="left"/>
        <w:rPr>
          <w:rFonts w:asciiTheme="majorHAnsi" w:eastAsiaTheme="majorHAnsi" w:hAnsiTheme="majorHAnsi" w:cs="Arial"/>
          <w:color w:val="000000"/>
          <w:kern w:val="0"/>
          <w:sz w:val="22"/>
        </w:rPr>
      </w:pPr>
      <w:r w:rsidRPr="00343D8E">
        <w:rPr>
          <w:rFonts w:asciiTheme="majorHAnsi" w:eastAsiaTheme="majorHAnsi" w:hAnsiTheme="majorHAnsi" w:cs="Arial" w:hint="eastAsia"/>
          <w:color w:val="000000"/>
          <w:kern w:val="0"/>
          <w:sz w:val="22"/>
        </w:rPr>
        <w:t>-사용자의 적극적인</w:t>
      </w:r>
      <w:r w:rsidR="00F475C9" w:rsidRPr="00343D8E">
        <w:rPr>
          <w:rFonts w:asciiTheme="majorHAnsi" w:eastAsiaTheme="majorHAnsi" w:hAnsiTheme="majorHAnsi" w:cs="Arial" w:hint="eastAsia"/>
          <w:color w:val="000000"/>
          <w:kern w:val="0"/>
          <w:sz w:val="22"/>
        </w:rPr>
        <w:t xml:space="preserve"> 역할로 적절한 안전 유지</w:t>
      </w:r>
    </w:p>
    <w:p w:rsidR="004A2757" w:rsidRPr="00343D8E" w:rsidRDefault="004A2757" w:rsidP="0094496D">
      <w:pPr>
        <w:widowControl/>
        <w:wordWrap/>
        <w:autoSpaceDE/>
        <w:autoSpaceDN/>
        <w:ind w:firstLine="800"/>
        <w:jc w:val="left"/>
        <w:rPr>
          <w:rFonts w:asciiTheme="majorHAnsi" w:eastAsiaTheme="majorHAnsi" w:hAnsiTheme="majorHAnsi" w:cs="Arial"/>
          <w:color w:val="000000"/>
          <w:kern w:val="0"/>
          <w:sz w:val="22"/>
        </w:rPr>
      </w:pPr>
      <w:r w:rsidRPr="00343D8E">
        <w:rPr>
          <w:rFonts w:asciiTheme="majorHAnsi" w:eastAsiaTheme="majorHAnsi" w:hAnsiTheme="majorHAnsi" w:cs="Arial" w:hint="eastAsia"/>
          <w:color w:val="000000"/>
          <w:kern w:val="0"/>
          <w:sz w:val="22"/>
        </w:rPr>
        <w:t>-새로운 부품</w:t>
      </w:r>
      <w:r w:rsidR="00F475C9" w:rsidRPr="00343D8E">
        <w:rPr>
          <w:rFonts w:asciiTheme="majorHAnsi" w:eastAsiaTheme="majorHAnsi" w:hAnsiTheme="majorHAnsi" w:cs="Arial" w:hint="eastAsia"/>
          <w:color w:val="000000"/>
          <w:kern w:val="0"/>
          <w:sz w:val="22"/>
        </w:rPr>
        <w:t>으로</w:t>
      </w:r>
      <w:r w:rsidRPr="00343D8E">
        <w:rPr>
          <w:rFonts w:asciiTheme="majorHAnsi" w:eastAsiaTheme="majorHAnsi" w:hAnsiTheme="majorHAnsi" w:cs="Arial" w:hint="eastAsia"/>
          <w:color w:val="000000"/>
          <w:kern w:val="0"/>
          <w:sz w:val="22"/>
        </w:rPr>
        <w:t xml:space="preserve"> 교체를 해야</w:t>
      </w:r>
      <w:r w:rsidR="00F475C9" w:rsidRPr="00343D8E">
        <w:rPr>
          <w:rFonts w:asciiTheme="majorHAnsi" w:eastAsiaTheme="majorHAnsi" w:hAnsiTheme="majorHAnsi" w:cs="Arial" w:hint="eastAsia"/>
          <w:color w:val="000000"/>
          <w:kern w:val="0"/>
          <w:sz w:val="22"/>
        </w:rPr>
        <w:t xml:space="preserve"> 할 필요성.</w:t>
      </w:r>
    </w:p>
    <w:p w:rsidR="00F475C9" w:rsidRPr="00343D8E" w:rsidRDefault="00F475C9" w:rsidP="0094496D">
      <w:pPr>
        <w:widowControl/>
        <w:wordWrap/>
        <w:autoSpaceDE/>
        <w:autoSpaceDN/>
        <w:ind w:firstLine="800"/>
        <w:jc w:val="left"/>
        <w:rPr>
          <w:rFonts w:asciiTheme="majorHAnsi" w:eastAsiaTheme="majorHAnsi" w:hAnsiTheme="majorHAnsi" w:cs="Arial"/>
          <w:color w:val="000000"/>
          <w:kern w:val="0"/>
          <w:sz w:val="22"/>
        </w:rPr>
      </w:pPr>
      <w:r w:rsidRPr="00343D8E">
        <w:rPr>
          <w:rFonts w:asciiTheme="majorHAnsi" w:eastAsiaTheme="majorHAnsi" w:hAnsiTheme="majorHAnsi" w:cs="Arial" w:hint="eastAsia"/>
          <w:color w:val="000000"/>
          <w:kern w:val="0"/>
          <w:sz w:val="22"/>
        </w:rPr>
        <w:t>-</w:t>
      </w:r>
      <w:proofErr w:type="spellStart"/>
      <w:r w:rsidRPr="00343D8E">
        <w:rPr>
          <w:rFonts w:asciiTheme="majorHAnsi" w:eastAsiaTheme="majorHAnsi" w:hAnsiTheme="majorHAnsi" w:cs="Arial" w:hint="eastAsia"/>
          <w:color w:val="000000"/>
          <w:kern w:val="0"/>
          <w:sz w:val="22"/>
        </w:rPr>
        <w:t>주의없이</w:t>
      </w:r>
      <w:proofErr w:type="spellEnd"/>
      <w:r w:rsidRPr="00343D8E">
        <w:rPr>
          <w:rFonts w:asciiTheme="majorHAnsi" w:eastAsiaTheme="majorHAnsi" w:hAnsiTheme="majorHAnsi" w:cs="Arial" w:hint="eastAsia"/>
          <w:color w:val="000000"/>
          <w:kern w:val="0"/>
          <w:sz w:val="22"/>
        </w:rPr>
        <w:t xml:space="preserve"> 결코 안전할 수 없다</w:t>
      </w:r>
    </w:p>
    <w:p w:rsidR="004A2757" w:rsidRPr="00343D8E" w:rsidRDefault="004A2757" w:rsidP="0094496D">
      <w:pPr>
        <w:widowControl/>
        <w:wordWrap/>
        <w:autoSpaceDE/>
        <w:autoSpaceDN/>
        <w:jc w:val="left"/>
        <w:rPr>
          <w:rFonts w:asciiTheme="majorHAnsi" w:eastAsiaTheme="majorHAnsi" w:hAnsiTheme="majorHAnsi" w:cs="Arial"/>
          <w:color w:val="000000"/>
          <w:kern w:val="0"/>
          <w:sz w:val="22"/>
        </w:rPr>
      </w:pPr>
      <w:r w:rsidRPr="00343D8E">
        <w:rPr>
          <w:rFonts w:asciiTheme="majorHAnsi" w:eastAsiaTheme="majorHAnsi" w:hAnsiTheme="majorHAnsi" w:cs="Arial" w:hint="eastAsia"/>
          <w:color w:val="000000"/>
          <w:kern w:val="0"/>
          <w:sz w:val="22"/>
        </w:rPr>
        <w:t xml:space="preserve">주의 깊게 읽고 </w:t>
      </w:r>
      <w:r w:rsidR="00343D8E">
        <w:rPr>
          <w:rFonts w:asciiTheme="majorHAnsi" w:eastAsiaTheme="majorHAnsi" w:hAnsiTheme="majorHAnsi" w:cs="Arial" w:hint="eastAsia"/>
          <w:color w:val="000000"/>
          <w:kern w:val="0"/>
          <w:sz w:val="22"/>
        </w:rPr>
        <w:t>향후</w:t>
      </w:r>
      <w:r w:rsidRPr="00343D8E">
        <w:rPr>
          <w:rFonts w:asciiTheme="majorHAnsi" w:eastAsiaTheme="majorHAnsi" w:hAnsiTheme="majorHAnsi" w:cs="Arial" w:hint="eastAsia"/>
          <w:color w:val="000000"/>
          <w:kern w:val="0"/>
          <w:sz w:val="22"/>
        </w:rPr>
        <w:t xml:space="preserve"> 참고 할</w:t>
      </w:r>
      <w:r w:rsidR="00343D8E">
        <w:rPr>
          <w:rFonts w:asciiTheme="majorHAnsi" w:eastAsiaTheme="majorHAnsi" w:hAnsiTheme="majorHAnsi" w:cs="Arial" w:hint="eastAsia"/>
          <w:color w:val="000000"/>
          <w:kern w:val="0"/>
          <w:sz w:val="22"/>
        </w:rPr>
        <w:t xml:space="preserve"> </w:t>
      </w:r>
      <w:r w:rsidRPr="00343D8E">
        <w:rPr>
          <w:rFonts w:asciiTheme="majorHAnsi" w:eastAsiaTheme="majorHAnsi" w:hAnsiTheme="majorHAnsi" w:cs="Arial" w:hint="eastAsia"/>
          <w:color w:val="000000"/>
          <w:kern w:val="0"/>
          <w:sz w:val="22"/>
        </w:rPr>
        <w:t xml:space="preserve">수 있도록 지침서를 </w:t>
      </w:r>
      <w:r w:rsidR="00205B29" w:rsidRPr="00343D8E">
        <w:rPr>
          <w:rFonts w:asciiTheme="majorHAnsi" w:eastAsiaTheme="majorHAnsi" w:hAnsiTheme="majorHAnsi" w:cs="Arial" w:hint="eastAsia"/>
          <w:color w:val="000000"/>
          <w:kern w:val="0"/>
          <w:sz w:val="22"/>
        </w:rPr>
        <w:t xml:space="preserve">잘 </w:t>
      </w:r>
      <w:r w:rsidRPr="00343D8E">
        <w:rPr>
          <w:rFonts w:asciiTheme="majorHAnsi" w:eastAsiaTheme="majorHAnsi" w:hAnsiTheme="majorHAnsi" w:cs="Arial" w:hint="eastAsia"/>
          <w:color w:val="000000"/>
          <w:kern w:val="0"/>
          <w:sz w:val="22"/>
        </w:rPr>
        <w:t>보관하세요</w:t>
      </w:r>
      <w:r w:rsidR="00F475C9" w:rsidRPr="00343D8E">
        <w:rPr>
          <w:rFonts w:asciiTheme="majorHAnsi" w:eastAsiaTheme="majorHAnsi" w:hAnsiTheme="majorHAnsi" w:cs="Arial"/>
          <w:color w:val="000000"/>
          <w:kern w:val="0"/>
          <w:sz w:val="22"/>
        </w:rPr>
        <w:t>…</w:t>
      </w:r>
      <w:r w:rsidR="007215DB" w:rsidRPr="00343D8E">
        <w:rPr>
          <w:rFonts w:asciiTheme="majorHAnsi" w:eastAsiaTheme="majorHAnsi" w:hAnsiTheme="majorHAnsi" w:cs="Arial"/>
          <w:color w:val="000000"/>
          <w:kern w:val="0"/>
          <w:sz w:val="22"/>
        </w:rPr>
        <w:t>…………</w:t>
      </w:r>
      <w:r w:rsidR="007215DB" w:rsidRPr="00343D8E">
        <w:rPr>
          <w:rFonts w:asciiTheme="majorHAnsi" w:eastAsiaTheme="majorHAnsi" w:hAnsiTheme="majorHAnsi" w:cs="Arial" w:hint="eastAsia"/>
          <w:color w:val="000000"/>
          <w:kern w:val="0"/>
          <w:sz w:val="22"/>
        </w:rPr>
        <w:t>..</w:t>
      </w:r>
      <w:r w:rsidR="00F475C9" w:rsidRPr="00343D8E">
        <w:rPr>
          <w:rFonts w:asciiTheme="majorHAnsi" w:eastAsiaTheme="majorHAnsi" w:hAnsiTheme="majorHAnsi" w:cs="Arial"/>
          <w:color w:val="000000"/>
          <w:kern w:val="0"/>
          <w:sz w:val="22"/>
        </w:rPr>
        <w:t>…</w:t>
      </w:r>
      <w:proofErr w:type="gramStart"/>
      <w:r w:rsidR="00F475C9" w:rsidRPr="00343D8E">
        <w:rPr>
          <w:rFonts w:asciiTheme="majorHAnsi" w:eastAsiaTheme="majorHAnsi" w:hAnsiTheme="majorHAnsi" w:cs="Arial" w:hint="eastAsia"/>
          <w:color w:val="000000"/>
          <w:kern w:val="0"/>
          <w:sz w:val="22"/>
        </w:rPr>
        <w:t>P.5</w:t>
      </w:r>
      <w:proofErr w:type="gramEnd"/>
    </w:p>
    <w:p w:rsidR="004A2757" w:rsidRPr="00343D8E" w:rsidRDefault="004A2757" w:rsidP="0094496D">
      <w:pPr>
        <w:widowControl/>
        <w:wordWrap/>
        <w:autoSpaceDE/>
        <w:autoSpaceDN/>
        <w:jc w:val="left"/>
        <w:rPr>
          <w:rFonts w:asciiTheme="majorHAnsi" w:eastAsiaTheme="majorHAnsi" w:hAnsiTheme="majorHAnsi" w:cs="Arial"/>
          <w:color w:val="000000"/>
          <w:kern w:val="0"/>
          <w:sz w:val="22"/>
        </w:rPr>
      </w:pPr>
      <w:proofErr w:type="gramStart"/>
      <w:r w:rsidRPr="00343D8E">
        <w:rPr>
          <w:rFonts w:asciiTheme="majorHAnsi" w:eastAsiaTheme="majorHAnsi" w:hAnsiTheme="majorHAnsi" w:cs="Arial" w:hint="eastAsia"/>
          <w:color w:val="000000"/>
          <w:kern w:val="0"/>
          <w:sz w:val="22"/>
        </w:rPr>
        <w:t>안전 :</w:t>
      </w:r>
      <w:proofErr w:type="gramEnd"/>
      <w:r w:rsidRPr="00343D8E">
        <w:rPr>
          <w:rFonts w:asciiTheme="majorHAnsi" w:eastAsiaTheme="majorHAnsi" w:hAnsiTheme="majorHAnsi" w:cs="Arial" w:hint="eastAsia"/>
          <w:color w:val="000000"/>
          <w:kern w:val="0"/>
          <w:sz w:val="22"/>
        </w:rPr>
        <w:t xml:space="preserve"> 용어 및 </w:t>
      </w:r>
      <w:r w:rsidR="00205B29" w:rsidRPr="00343D8E">
        <w:rPr>
          <w:rFonts w:asciiTheme="majorHAnsi" w:eastAsiaTheme="majorHAnsi" w:hAnsiTheme="majorHAnsi" w:cs="Arial" w:hint="eastAsia"/>
          <w:color w:val="000000"/>
          <w:kern w:val="0"/>
          <w:sz w:val="22"/>
        </w:rPr>
        <w:t>표</w:t>
      </w:r>
      <w:r w:rsidR="0051777B" w:rsidRPr="00343D8E">
        <w:rPr>
          <w:rFonts w:asciiTheme="majorHAnsi" w:eastAsiaTheme="majorHAnsi" w:hAnsiTheme="majorHAnsi" w:cs="Arial" w:hint="eastAsia"/>
          <w:color w:val="000000"/>
          <w:kern w:val="0"/>
          <w:sz w:val="22"/>
        </w:rPr>
        <w:t>식</w:t>
      </w:r>
      <w:r w:rsidRPr="00343D8E">
        <w:rPr>
          <w:rFonts w:asciiTheme="majorHAnsi" w:eastAsiaTheme="majorHAnsi" w:hAnsiTheme="majorHAnsi" w:cs="Arial"/>
          <w:color w:val="000000"/>
          <w:kern w:val="0"/>
          <w:sz w:val="22"/>
        </w:rPr>
        <w:t>…</w:t>
      </w:r>
      <w:r w:rsidR="007215DB" w:rsidRPr="00343D8E">
        <w:rPr>
          <w:rFonts w:asciiTheme="majorHAnsi" w:eastAsiaTheme="majorHAnsi" w:hAnsiTheme="majorHAnsi" w:cs="Arial"/>
          <w:color w:val="000000"/>
          <w:kern w:val="0"/>
          <w:sz w:val="22"/>
        </w:rPr>
        <w:t>………………………………………………………………………………………</w:t>
      </w:r>
      <w:r w:rsidRPr="00343D8E">
        <w:rPr>
          <w:rFonts w:asciiTheme="majorHAnsi" w:eastAsiaTheme="majorHAnsi" w:hAnsiTheme="majorHAnsi" w:cs="Arial"/>
          <w:color w:val="000000"/>
          <w:kern w:val="0"/>
          <w:sz w:val="22"/>
        </w:rPr>
        <w:t>…</w:t>
      </w:r>
      <w:r w:rsidRPr="00343D8E">
        <w:rPr>
          <w:rFonts w:asciiTheme="majorHAnsi" w:eastAsiaTheme="majorHAnsi" w:hAnsiTheme="majorHAnsi" w:cs="Arial" w:hint="eastAsia"/>
          <w:color w:val="000000"/>
          <w:kern w:val="0"/>
          <w:sz w:val="22"/>
        </w:rPr>
        <w:t>P.5</w:t>
      </w:r>
    </w:p>
    <w:p w:rsidR="00152965" w:rsidRPr="00343D8E" w:rsidRDefault="004A2757" w:rsidP="004A2757">
      <w:pPr>
        <w:widowControl/>
        <w:wordWrap/>
        <w:autoSpaceDE/>
        <w:autoSpaceDN/>
        <w:jc w:val="left"/>
        <w:rPr>
          <w:rFonts w:asciiTheme="majorHAnsi" w:eastAsiaTheme="majorHAnsi" w:hAnsiTheme="majorHAnsi" w:cs="Arial"/>
          <w:color w:val="222222"/>
          <w:kern w:val="0"/>
          <w:sz w:val="22"/>
        </w:rPr>
      </w:pPr>
      <w:r w:rsidRPr="00343D8E">
        <w:rPr>
          <w:rFonts w:asciiTheme="majorHAnsi" w:eastAsiaTheme="majorHAnsi" w:hAnsiTheme="majorHAnsi" w:cs="Arial" w:hint="eastAsia"/>
          <w:color w:val="000000"/>
          <w:kern w:val="0"/>
          <w:sz w:val="22"/>
        </w:rPr>
        <w:t xml:space="preserve">당신의 </w:t>
      </w:r>
      <w:proofErr w:type="gramStart"/>
      <w:r w:rsidRPr="00343D8E">
        <w:rPr>
          <w:rFonts w:asciiTheme="majorHAnsi" w:eastAsiaTheme="majorHAnsi" w:hAnsiTheme="majorHAnsi" w:cs="Arial" w:hint="eastAsia"/>
          <w:color w:val="000000"/>
          <w:kern w:val="0"/>
          <w:sz w:val="22"/>
        </w:rPr>
        <w:t>몸무게는 ?</w:t>
      </w:r>
      <w:proofErr w:type="gramEnd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="007215DB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………………………………………………………………………………………</w:t>
      </w:r>
      <w:r w:rsidR="007215DB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.</w:t>
      </w:r>
      <w:r w:rsidR="007215DB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……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P</w:t>
      </w:r>
      <w:r w:rsidR="007215DB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.</w:t>
      </w:r>
      <w:r w:rsidR="00152965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5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</w:p>
    <w:p w:rsidR="004A2757" w:rsidRPr="00343D8E" w:rsidRDefault="00152965" w:rsidP="004A2757">
      <w:pPr>
        <w:widowControl/>
        <w:wordWrap/>
        <w:autoSpaceDE/>
        <w:autoSpaceDN/>
        <w:jc w:val="left"/>
        <w:rPr>
          <w:rFonts w:asciiTheme="majorHAnsi" w:eastAsiaTheme="majorHAnsi" w:hAnsiTheme="majorHAnsi" w:cs="Arial"/>
          <w:color w:val="000000"/>
          <w:kern w:val="0"/>
          <w:sz w:val="22"/>
        </w:rPr>
      </w:pPr>
      <w:r w:rsidRPr="00343D8E">
        <w:rPr>
          <w:rFonts w:asciiTheme="majorHAnsi" w:eastAsiaTheme="majorHAnsi" w:hAnsiTheme="majorHAnsi" w:cs="Arial" w:hint="eastAsia"/>
          <w:color w:val="000000"/>
          <w:kern w:val="0"/>
          <w:sz w:val="22"/>
        </w:rPr>
        <w:t xml:space="preserve">당신의 </w:t>
      </w:r>
      <w:r w:rsidR="004A2757" w:rsidRPr="00343D8E">
        <w:rPr>
          <w:rFonts w:asciiTheme="majorHAnsi" w:eastAsiaTheme="majorHAnsi" w:hAnsiTheme="majorHAnsi" w:cs="Arial" w:hint="eastAsia"/>
          <w:color w:val="000000"/>
          <w:kern w:val="0"/>
          <w:sz w:val="22"/>
        </w:rPr>
        <w:t xml:space="preserve">자전거를 </w:t>
      </w:r>
      <w:hyperlink r:id="rId9" w:history="1">
        <w:r w:rsidRPr="00343D8E">
          <w:rPr>
            <w:rStyle w:val="a3"/>
            <w:rFonts w:asciiTheme="majorHAnsi" w:eastAsiaTheme="majorHAnsi" w:hAnsiTheme="majorHAnsi" w:cs="Arial" w:hint="eastAsia"/>
            <w:kern w:val="0"/>
            <w:sz w:val="22"/>
          </w:rPr>
          <w:t>www.PINARELLO</w:t>
        </w:r>
      </w:hyperlink>
      <w:proofErr w:type="gramStart"/>
      <w:r w:rsidRPr="00343D8E">
        <w:rPr>
          <w:rFonts w:asciiTheme="majorHAnsi" w:eastAsiaTheme="majorHAnsi" w:hAnsiTheme="majorHAnsi" w:cs="Arial" w:hint="eastAsia"/>
          <w:kern w:val="0"/>
          <w:sz w:val="22"/>
        </w:rPr>
        <w:t>.com</w:t>
      </w:r>
      <w:r w:rsidR="004A2757" w:rsidRPr="00343D8E">
        <w:rPr>
          <w:rFonts w:asciiTheme="majorHAnsi" w:eastAsiaTheme="majorHAnsi" w:hAnsiTheme="majorHAnsi" w:cs="Arial" w:hint="eastAsia"/>
          <w:color w:val="000000"/>
          <w:kern w:val="0"/>
          <w:sz w:val="22"/>
        </w:rPr>
        <w:t>등록하세요</w:t>
      </w:r>
      <w:proofErr w:type="gramEnd"/>
      <w:r w:rsidR="004A2757" w:rsidRPr="00343D8E">
        <w:rPr>
          <w:rFonts w:asciiTheme="majorHAnsi" w:eastAsiaTheme="majorHAnsi" w:hAnsiTheme="majorHAnsi" w:cs="Arial" w:hint="eastAsia"/>
          <w:color w:val="000000"/>
          <w:kern w:val="0"/>
          <w:sz w:val="22"/>
        </w:rPr>
        <w:t xml:space="preserve">! </w:t>
      </w:r>
      <w:r w:rsidR="007215DB" w:rsidRPr="00343D8E">
        <w:rPr>
          <w:rFonts w:asciiTheme="majorHAnsi" w:eastAsiaTheme="majorHAnsi" w:hAnsiTheme="majorHAnsi" w:cs="Arial" w:hint="eastAsia"/>
          <w:color w:val="000000"/>
          <w:kern w:val="0"/>
          <w:sz w:val="22"/>
        </w:rPr>
        <w:t>...............................................</w:t>
      </w:r>
      <w:r w:rsidR="004A2757" w:rsidRPr="00343D8E">
        <w:rPr>
          <w:rFonts w:asciiTheme="majorHAnsi" w:eastAsiaTheme="majorHAnsi" w:hAnsiTheme="majorHAnsi" w:cs="Arial"/>
          <w:color w:val="000000"/>
          <w:kern w:val="0"/>
          <w:sz w:val="22"/>
        </w:rPr>
        <w:t>…</w:t>
      </w:r>
      <w:r w:rsidR="004A2757" w:rsidRPr="00343D8E">
        <w:rPr>
          <w:rFonts w:asciiTheme="majorHAnsi" w:eastAsiaTheme="majorHAnsi" w:hAnsiTheme="majorHAnsi" w:cs="Arial" w:hint="eastAsia"/>
          <w:color w:val="000000"/>
          <w:kern w:val="0"/>
          <w:sz w:val="22"/>
        </w:rPr>
        <w:t>..P.6</w:t>
      </w:r>
    </w:p>
    <w:p w:rsidR="004A2757" w:rsidRPr="00343D8E" w:rsidRDefault="00152965" w:rsidP="004A2757">
      <w:pPr>
        <w:widowControl/>
        <w:wordWrap/>
        <w:autoSpaceDE/>
        <w:autoSpaceDN/>
        <w:jc w:val="left"/>
        <w:rPr>
          <w:rFonts w:asciiTheme="majorHAnsi" w:eastAsiaTheme="majorHAnsi" w:hAnsiTheme="majorHAnsi" w:cs="Arial"/>
          <w:color w:val="000000"/>
          <w:kern w:val="0"/>
          <w:sz w:val="22"/>
        </w:rPr>
      </w:pPr>
      <w:r w:rsidRPr="00343D8E">
        <w:rPr>
          <w:rFonts w:asciiTheme="majorHAnsi" w:eastAsiaTheme="majorHAnsi" w:hAnsiTheme="majorHAnsi" w:cs="Arial" w:hint="eastAsia"/>
          <w:color w:val="000000"/>
          <w:kern w:val="0"/>
          <w:sz w:val="22"/>
        </w:rPr>
        <w:t>처음</w:t>
      </w:r>
      <w:r w:rsidR="004A2757" w:rsidRPr="00343D8E">
        <w:rPr>
          <w:rFonts w:asciiTheme="majorHAnsi" w:eastAsiaTheme="majorHAnsi" w:hAnsiTheme="majorHAnsi" w:cs="Arial" w:hint="eastAsia"/>
          <w:color w:val="000000"/>
          <w:kern w:val="0"/>
          <w:sz w:val="22"/>
        </w:rPr>
        <w:t xml:space="preserve"> 타기</w:t>
      </w:r>
      <w:r w:rsidRPr="00343D8E">
        <w:rPr>
          <w:rFonts w:asciiTheme="majorHAnsi" w:eastAsiaTheme="majorHAnsi" w:hAnsiTheme="majorHAnsi" w:cs="Arial" w:hint="eastAsia"/>
          <w:color w:val="000000"/>
          <w:kern w:val="0"/>
          <w:sz w:val="22"/>
        </w:rPr>
        <w:t xml:space="preserve"> </w:t>
      </w:r>
      <w:r w:rsidR="004A2757" w:rsidRPr="00343D8E">
        <w:rPr>
          <w:rFonts w:asciiTheme="majorHAnsi" w:eastAsiaTheme="majorHAnsi" w:hAnsiTheme="majorHAnsi" w:cs="Arial" w:hint="eastAsia"/>
          <w:color w:val="000000"/>
          <w:kern w:val="0"/>
          <w:sz w:val="22"/>
        </w:rPr>
        <w:t xml:space="preserve">전에 </w:t>
      </w:r>
      <w:r w:rsidR="004A2757" w:rsidRPr="00343D8E">
        <w:rPr>
          <w:rFonts w:asciiTheme="majorHAnsi" w:eastAsiaTheme="majorHAnsi" w:hAnsiTheme="majorHAnsi" w:cs="Arial"/>
          <w:color w:val="000000"/>
          <w:kern w:val="0"/>
          <w:sz w:val="22"/>
        </w:rPr>
        <w:t>…</w:t>
      </w:r>
      <w:r w:rsidR="007215DB" w:rsidRPr="00343D8E">
        <w:rPr>
          <w:rFonts w:asciiTheme="majorHAnsi" w:eastAsiaTheme="majorHAnsi" w:hAnsiTheme="majorHAnsi" w:cs="Arial"/>
          <w:color w:val="000000"/>
          <w:kern w:val="0"/>
          <w:sz w:val="22"/>
        </w:rPr>
        <w:t>……………………………………………………………………………………………</w:t>
      </w:r>
      <w:r w:rsidR="004A2757" w:rsidRPr="00343D8E">
        <w:rPr>
          <w:rFonts w:asciiTheme="majorHAnsi" w:eastAsiaTheme="majorHAnsi" w:hAnsiTheme="majorHAnsi" w:cs="Arial"/>
          <w:color w:val="000000"/>
          <w:kern w:val="0"/>
          <w:sz w:val="22"/>
        </w:rPr>
        <w:t>…</w:t>
      </w:r>
      <w:r w:rsidR="004A2757" w:rsidRPr="00343D8E">
        <w:rPr>
          <w:rFonts w:asciiTheme="majorHAnsi" w:eastAsiaTheme="majorHAnsi" w:hAnsiTheme="majorHAnsi" w:cs="Arial" w:hint="eastAsia"/>
          <w:color w:val="000000"/>
          <w:kern w:val="0"/>
          <w:sz w:val="22"/>
        </w:rPr>
        <w:t>.P.6</w:t>
      </w:r>
    </w:p>
    <w:p w:rsidR="004A2757" w:rsidRPr="00343D8E" w:rsidRDefault="004A2757" w:rsidP="004A2757">
      <w:pPr>
        <w:widowControl/>
        <w:wordWrap/>
        <w:autoSpaceDE/>
        <w:autoSpaceDN/>
        <w:jc w:val="left"/>
        <w:rPr>
          <w:rFonts w:asciiTheme="majorHAnsi" w:eastAsiaTheme="majorHAnsi" w:hAnsiTheme="majorHAnsi" w:cs="Arial"/>
          <w:color w:val="000000"/>
          <w:kern w:val="0"/>
          <w:sz w:val="22"/>
        </w:rPr>
      </w:pPr>
      <w:r w:rsidRPr="00343D8E">
        <w:rPr>
          <w:rFonts w:asciiTheme="majorHAnsi" w:eastAsiaTheme="majorHAnsi" w:hAnsiTheme="majorHAnsi" w:cs="Arial" w:hint="eastAsia"/>
          <w:color w:val="000000"/>
          <w:kern w:val="0"/>
          <w:sz w:val="22"/>
        </w:rPr>
        <w:t xml:space="preserve">수리용 부품 및 액세서리 </w:t>
      </w:r>
      <w:r w:rsidRPr="00343D8E">
        <w:rPr>
          <w:rFonts w:asciiTheme="majorHAnsi" w:eastAsiaTheme="majorHAnsi" w:hAnsiTheme="majorHAnsi" w:cs="Arial"/>
          <w:color w:val="000000"/>
          <w:kern w:val="0"/>
          <w:sz w:val="22"/>
        </w:rPr>
        <w:t>…</w:t>
      </w:r>
      <w:r w:rsidR="007215DB" w:rsidRPr="00343D8E">
        <w:rPr>
          <w:rFonts w:asciiTheme="majorHAnsi" w:eastAsiaTheme="majorHAnsi" w:hAnsiTheme="majorHAnsi" w:cs="Arial"/>
          <w:color w:val="000000"/>
          <w:kern w:val="0"/>
          <w:sz w:val="22"/>
        </w:rPr>
        <w:t>……………………………………………………………………………</w:t>
      </w:r>
      <w:r w:rsidR="007215DB" w:rsidRPr="00343D8E">
        <w:rPr>
          <w:rFonts w:asciiTheme="majorHAnsi" w:eastAsiaTheme="majorHAnsi" w:hAnsiTheme="majorHAnsi" w:cs="Arial" w:hint="eastAsia"/>
          <w:color w:val="000000"/>
          <w:kern w:val="0"/>
          <w:sz w:val="22"/>
        </w:rPr>
        <w:t>..</w:t>
      </w:r>
      <w:r w:rsidRPr="00343D8E">
        <w:rPr>
          <w:rFonts w:asciiTheme="majorHAnsi" w:eastAsiaTheme="majorHAnsi" w:hAnsiTheme="majorHAnsi" w:cs="Arial" w:hint="eastAsia"/>
          <w:color w:val="000000"/>
          <w:kern w:val="0"/>
          <w:sz w:val="22"/>
        </w:rPr>
        <w:t>..P.7</w:t>
      </w:r>
    </w:p>
    <w:p w:rsidR="004A2757" w:rsidRPr="00343D8E" w:rsidRDefault="00152965" w:rsidP="004A2757">
      <w:pPr>
        <w:widowControl/>
        <w:wordWrap/>
        <w:autoSpaceDE/>
        <w:autoSpaceDN/>
        <w:jc w:val="left"/>
        <w:rPr>
          <w:rFonts w:asciiTheme="majorHAnsi" w:eastAsiaTheme="majorHAnsi" w:hAnsiTheme="majorHAnsi" w:cs="Arial"/>
          <w:color w:val="000000"/>
          <w:kern w:val="0"/>
          <w:sz w:val="22"/>
        </w:rPr>
      </w:pPr>
      <w:r w:rsidRPr="00343D8E">
        <w:rPr>
          <w:rFonts w:asciiTheme="majorHAnsi" w:eastAsiaTheme="majorHAnsi" w:hAnsiTheme="majorHAnsi" w:cs="Arial" w:hint="eastAsia"/>
          <w:color w:val="000000"/>
          <w:kern w:val="0"/>
          <w:sz w:val="22"/>
        </w:rPr>
        <w:t xml:space="preserve">항상 </w:t>
      </w:r>
      <w:r w:rsidR="00D923E2" w:rsidRPr="00343D8E">
        <w:rPr>
          <w:rFonts w:asciiTheme="majorHAnsi" w:eastAsiaTheme="majorHAnsi" w:hAnsiTheme="majorHAnsi" w:cs="Arial" w:hint="eastAsia"/>
          <w:color w:val="000000"/>
          <w:kern w:val="0"/>
          <w:sz w:val="22"/>
        </w:rPr>
        <w:t>타기 전에</w:t>
      </w:r>
      <w:r w:rsidR="004A2757" w:rsidRPr="00343D8E">
        <w:rPr>
          <w:rFonts w:asciiTheme="majorHAnsi" w:eastAsiaTheme="majorHAnsi" w:hAnsiTheme="majorHAnsi" w:cs="Arial" w:hint="eastAsia"/>
          <w:color w:val="000000"/>
          <w:kern w:val="0"/>
          <w:sz w:val="22"/>
        </w:rPr>
        <w:t xml:space="preserve"> </w:t>
      </w:r>
      <w:r w:rsidR="00D923E2" w:rsidRPr="00343D8E">
        <w:rPr>
          <w:rFonts w:asciiTheme="majorHAnsi" w:eastAsiaTheme="majorHAnsi" w:hAnsiTheme="majorHAnsi" w:cs="Arial" w:hint="eastAsia"/>
          <w:color w:val="000000"/>
          <w:kern w:val="0"/>
          <w:sz w:val="22"/>
        </w:rPr>
        <w:t>해야 할</w:t>
      </w:r>
      <w:r w:rsidR="004A2757" w:rsidRPr="00343D8E">
        <w:rPr>
          <w:rFonts w:asciiTheme="majorHAnsi" w:eastAsiaTheme="majorHAnsi" w:hAnsiTheme="majorHAnsi" w:cs="Arial" w:hint="eastAsia"/>
          <w:color w:val="000000"/>
          <w:kern w:val="0"/>
          <w:sz w:val="22"/>
        </w:rPr>
        <w:t xml:space="preserve"> 안전검사</w:t>
      </w:r>
      <w:r w:rsidR="004A2757" w:rsidRPr="00343D8E">
        <w:rPr>
          <w:rFonts w:asciiTheme="majorHAnsi" w:eastAsiaTheme="majorHAnsi" w:hAnsiTheme="majorHAnsi" w:cs="Arial"/>
          <w:color w:val="000000"/>
          <w:kern w:val="0"/>
          <w:sz w:val="22"/>
        </w:rPr>
        <w:t>…</w:t>
      </w:r>
      <w:r w:rsidR="007215DB" w:rsidRPr="00343D8E">
        <w:rPr>
          <w:rFonts w:asciiTheme="majorHAnsi" w:eastAsiaTheme="majorHAnsi" w:hAnsiTheme="majorHAnsi" w:cs="Arial"/>
          <w:color w:val="000000"/>
          <w:kern w:val="0"/>
          <w:sz w:val="22"/>
        </w:rPr>
        <w:t>…………………………………………………………………</w:t>
      </w:r>
      <w:r w:rsidR="004A2757" w:rsidRPr="00343D8E">
        <w:rPr>
          <w:rFonts w:asciiTheme="majorHAnsi" w:eastAsiaTheme="majorHAnsi" w:hAnsiTheme="majorHAnsi" w:cs="Arial" w:hint="eastAsia"/>
          <w:color w:val="000000"/>
          <w:kern w:val="0"/>
          <w:sz w:val="22"/>
        </w:rPr>
        <w:t>..P</w:t>
      </w:r>
      <w:r w:rsidR="007215DB" w:rsidRPr="00343D8E">
        <w:rPr>
          <w:rFonts w:asciiTheme="majorHAnsi" w:eastAsiaTheme="majorHAnsi" w:hAnsiTheme="majorHAnsi" w:cs="Arial" w:hint="eastAsia"/>
          <w:color w:val="000000"/>
          <w:kern w:val="0"/>
          <w:sz w:val="22"/>
        </w:rPr>
        <w:t>.</w:t>
      </w:r>
      <w:r w:rsidR="004A2757" w:rsidRPr="00343D8E">
        <w:rPr>
          <w:rFonts w:asciiTheme="majorHAnsi" w:eastAsiaTheme="majorHAnsi" w:hAnsiTheme="majorHAnsi" w:cs="Arial" w:hint="eastAsia"/>
          <w:color w:val="000000"/>
          <w:kern w:val="0"/>
          <w:sz w:val="22"/>
        </w:rPr>
        <w:t>7</w:t>
      </w:r>
    </w:p>
    <w:p w:rsidR="00010CBF" w:rsidRPr="00343D8E" w:rsidRDefault="00010CBF" w:rsidP="00D923E2">
      <w:pPr>
        <w:widowControl/>
        <w:wordWrap/>
        <w:autoSpaceDE/>
        <w:autoSpaceDN/>
        <w:ind w:firstLine="800"/>
        <w:jc w:val="left"/>
        <w:rPr>
          <w:rFonts w:asciiTheme="majorHAnsi" w:eastAsiaTheme="majorHAnsi" w:hAnsiTheme="majorHAnsi" w:cs="Arial"/>
          <w:color w:val="000000"/>
          <w:kern w:val="0"/>
          <w:sz w:val="22"/>
        </w:rPr>
      </w:pPr>
      <w:r w:rsidRPr="00343D8E">
        <w:rPr>
          <w:rFonts w:asciiTheme="majorHAnsi" w:eastAsiaTheme="majorHAnsi" w:hAnsiTheme="majorHAnsi" w:cs="Arial" w:hint="eastAsia"/>
          <w:color w:val="000000"/>
          <w:kern w:val="0"/>
          <w:sz w:val="22"/>
        </w:rPr>
        <w:t>-일반사항</w:t>
      </w:r>
    </w:p>
    <w:p w:rsidR="00010CBF" w:rsidRPr="00343D8E" w:rsidRDefault="00010CBF" w:rsidP="00D923E2">
      <w:pPr>
        <w:widowControl/>
        <w:shd w:val="clear" w:color="auto" w:fill="F5F5F5"/>
        <w:wordWrap/>
        <w:autoSpaceDE/>
        <w:autoSpaceDN/>
        <w:ind w:left="800"/>
        <w:jc w:val="left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- </w:t>
      </w:r>
      <w:r w:rsidR="00D923E2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자전거 구조의 손상 과 재료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피로</w:t>
      </w:r>
      <w:r w:rsidR="00D923E2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관련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검사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br/>
        <w:t xml:space="preserve">- </w:t>
      </w:r>
      <w:r w:rsidR="00D923E2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육안확인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br/>
        <w:t xml:space="preserve">- </w:t>
      </w:r>
      <w:proofErr w:type="spellStart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조임</w:t>
      </w:r>
      <w:r w:rsidR="00D923E2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부</w:t>
      </w:r>
      <w:proofErr w:type="spellEnd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토크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br/>
        <w:t xml:space="preserve">- </w:t>
      </w:r>
      <w:proofErr w:type="spellStart"/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브레이크</w:t>
      </w:r>
      <w:r w:rsidR="00D923E2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부</w:t>
      </w:r>
      <w:proofErr w:type="spellEnd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br/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lastRenderedPageBreak/>
        <w:t xml:space="preserve">- </w:t>
      </w:r>
      <w:proofErr w:type="spellStart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바퀴</w:t>
      </w:r>
      <w:r w:rsidR="00D923E2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부</w:t>
      </w:r>
      <w:proofErr w:type="spellEnd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br/>
        <w:t xml:space="preserve">- </w:t>
      </w:r>
      <w:proofErr w:type="spellStart"/>
      <w:r w:rsidR="00D923E2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동력전달부</w:t>
      </w:r>
      <w:proofErr w:type="spellEnd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br/>
        <w:t xml:space="preserve">- 핸들 </w:t>
      </w:r>
      <w:r w:rsidR="00D923E2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과 </w:t>
      </w:r>
      <w:proofErr w:type="spellStart"/>
      <w:r w:rsidR="00D923E2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스템</w:t>
      </w:r>
      <w:proofErr w:type="spellEnd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br/>
        <w:t>- 안장과 시트 포스트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br/>
        <w:t xml:space="preserve">- </w:t>
      </w:r>
      <w:r w:rsidR="00D923E2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카본섬유 재료확인</w:t>
      </w:r>
    </w:p>
    <w:p w:rsidR="00010CBF" w:rsidRPr="00343D8E" w:rsidRDefault="00010CBF" w:rsidP="00D923E2">
      <w:pPr>
        <w:widowControl/>
        <w:shd w:val="clear" w:color="auto" w:fill="F5F5F5"/>
        <w:wordWrap/>
        <w:autoSpaceDE/>
        <w:autoSpaceDN/>
        <w:ind w:firstLine="800"/>
        <w:jc w:val="left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- </w:t>
      </w:r>
      <w:r w:rsidR="00D923E2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자전거 구조의 손상 과 </w:t>
      </w:r>
      <w:r w:rsidR="00037C44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재료피로</w:t>
      </w:r>
      <w:r w:rsidR="00D923E2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발생, </w:t>
      </w:r>
    </w:p>
    <w:p w:rsidR="00010CBF" w:rsidRPr="00343D8E" w:rsidRDefault="00010CBF" w:rsidP="00010CBF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777777"/>
          <w:kern w:val="0"/>
          <w:sz w:val="22"/>
        </w:rPr>
      </w:pP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안전 점검 및 유지 보수</w:t>
      </w:r>
      <w:r w:rsidR="007215DB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……………………………………………………………………………………………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P. 11</w:t>
      </w:r>
    </w:p>
    <w:p w:rsidR="007215DB" w:rsidRPr="00343D8E" w:rsidRDefault="007215DB" w:rsidP="007215DB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자전거</w:t>
      </w:r>
      <w:r w:rsidR="00010CBF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사용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………………………………………………………………………………………………………………</w:t>
      </w:r>
      <w:r w:rsidR="00010CBF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P. 11</w:t>
      </w:r>
    </w:p>
    <w:p w:rsidR="00010CBF" w:rsidRPr="00343D8E" w:rsidRDefault="00010CBF" w:rsidP="007215DB">
      <w:pPr>
        <w:widowControl/>
        <w:shd w:val="clear" w:color="auto" w:fill="F5F5F5"/>
        <w:wordWrap/>
        <w:autoSpaceDE/>
        <w:autoSpaceDN/>
        <w:ind w:left="800"/>
        <w:jc w:val="left"/>
        <w:textAlignment w:val="top"/>
        <w:rPr>
          <w:rFonts w:asciiTheme="majorHAnsi" w:eastAsiaTheme="majorHAnsi" w:hAnsiTheme="majorHAnsi" w:cs="Arial"/>
          <w:color w:val="777777"/>
          <w:kern w:val="0"/>
          <w:sz w:val="22"/>
        </w:rPr>
      </w:pP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- 일반 사항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br/>
        <w:t xml:space="preserve">- </w:t>
      </w:r>
      <w:proofErr w:type="spellStart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통합</w:t>
      </w:r>
      <w:r w:rsidR="007215DB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형</w:t>
      </w:r>
      <w:proofErr w:type="spellEnd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브레이크</w:t>
      </w:r>
      <w:r w:rsidR="007215DB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-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변속 레버를 사용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br/>
        <w:t xml:space="preserve">- </w:t>
      </w:r>
      <w:r w:rsidR="008A4512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클립리스</w:t>
      </w:r>
      <w:r w:rsidR="007215DB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페달</w:t>
      </w:r>
      <w:r w:rsidR="008A4512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(clipless)</w:t>
      </w:r>
    </w:p>
    <w:p w:rsidR="007215DB" w:rsidRPr="00343D8E" w:rsidRDefault="00010CBF" w:rsidP="007215DB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유지 보수</w:t>
      </w:r>
      <w:r w:rsidR="007215DB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…………………………………………………………………………………………………………………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P. 13</w:t>
      </w:r>
    </w:p>
    <w:p w:rsidR="00010CBF" w:rsidRPr="00343D8E" w:rsidRDefault="00010CBF" w:rsidP="007215DB">
      <w:pPr>
        <w:widowControl/>
        <w:shd w:val="clear" w:color="auto" w:fill="F5F5F5"/>
        <w:wordWrap/>
        <w:autoSpaceDE/>
        <w:autoSpaceDN/>
        <w:ind w:left="800"/>
        <w:jc w:val="left"/>
        <w:textAlignment w:val="top"/>
        <w:rPr>
          <w:rFonts w:asciiTheme="majorHAnsi" w:eastAsiaTheme="majorHAnsi" w:hAnsiTheme="majorHAnsi" w:cs="Arial"/>
          <w:color w:val="777777"/>
          <w:kern w:val="0"/>
          <w:sz w:val="22"/>
        </w:rPr>
      </w:pP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- 일반 사항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br/>
        <w:t xml:space="preserve">- </w:t>
      </w:r>
      <w:proofErr w:type="spellStart"/>
      <w:r w:rsidR="007215DB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나사류</w:t>
      </w:r>
      <w:proofErr w:type="spellEnd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, </w:t>
      </w:r>
      <w:r w:rsidR="007215DB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풀림</w:t>
      </w:r>
      <w:r w:rsidR="00424A55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proofErr w:type="spellStart"/>
      <w:r w:rsidR="007215DB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방지</w:t>
      </w:r>
      <w:r w:rsidR="00424A55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액</w:t>
      </w:r>
      <w:proofErr w:type="spellEnd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, 윤활제 및 </w:t>
      </w:r>
      <w:proofErr w:type="spellStart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조임</w:t>
      </w:r>
      <w:r w:rsidR="007215DB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력</w:t>
      </w:r>
      <w:proofErr w:type="spellEnd"/>
    </w:p>
    <w:p w:rsidR="001964AC" w:rsidRPr="00343D8E" w:rsidRDefault="007215DB" w:rsidP="001964AC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777777"/>
          <w:kern w:val="0"/>
          <w:sz w:val="22"/>
        </w:rPr>
      </w:pPr>
      <w:proofErr w:type="spellStart"/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재도장</w:t>
      </w:r>
      <w:proofErr w:type="spellEnd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………………………………………………………………………………………………………………………</w:t>
      </w:r>
      <w:r w:rsidR="001964AC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P. 16</w:t>
      </w:r>
    </w:p>
    <w:p w:rsidR="001964AC" w:rsidRPr="00343D8E" w:rsidRDefault="001964AC" w:rsidP="001964AC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자전거 보관</w:t>
      </w:r>
      <w:r w:rsidR="007215DB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방법</w:t>
      </w:r>
      <w:r w:rsidR="007215DB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……………………………………………………………………………………………………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P. 16</w:t>
      </w:r>
    </w:p>
    <w:p w:rsidR="001964AC" w:rsidRPr="00343D8E" w:rsidRDefault="00C50462" w:rsidP="00010CBF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자전거 운송 방법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…………</w:t>
      </w:r>
      <w:r w:rsidR="001964AC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……</w:t>
      </w:r>
      <w:r w:rsidR="00BB72F6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………………………</w:t>
      </w:r>
      <w:r w:rsidR="00BB72F6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.</w:t>
      </w:r>
      <w:r w:rsidR="007215DB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…………………………………………………</w:t>
      </w:r>
      <w:r w:rsidR="007215DB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.</w:t>
      </w:r>
      <w:r w:rsidR="001964AC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…………</w:t>
      </w:r>
      <w:proofErr w:type="gramStart"/>
      <w:r w:rsidR="001964AC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p.16</w:t>
      </w:r>
      <w:proofErr w:type="gramEnd"/>
    </w:p>
    <w:p w:rsidR="001964AC" w:rsidRDefault="001964AC" w:rsidP="00010CBF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</w:p>
    <w:p w:rsidR="00343D8E" w:rsidRPr="00343D8E" w:rsidRDefault="00343D8E" w:rsidP="00010CBF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</w:p>
    <w:p w:rsidR="00343D8E" w:rsidRPr="00CE28A6" w:rsidRDefault="001964AC" w:rsidP="001964AC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b/>
          <w:color w:val="222222"/>
          <w:kern w:val="0"/>
          <w:sz w:val="28"/>
          <w:szCs w:val="24"/>
        </w:rPr>
      </w:pPr>
      <w:r w:rsidRPr="00CE28A6">
        <w:rPr>
          <w:rFonts w:asciiTheme="majorHAnsi" w:eastAsiaTheme="majorHAnsi" w:hAnsiTheme="majorHAnsi" w:cs="Arial"/>
          <w:b/>
          <w:color w:val="222222"/>
          <w:kern w:val="0"/>
          <w:sz w:val="28"/>
          <w:szCs w:val="24"/>
        </w:rPr>
        <w:t>중요 머리말</w:t>
      </w:r>
    </w:p>
    <w:p w:rsidR="001964AC" w:rsidRPr="00343D8E" w:rsidRDefault="001964AC" w:rsidP="001964AC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b/>
          <w:color w:val="222222"/>
          <w:kern w:val="0"/>
          <w:sz w:val="22"/>
        </w:rPr>
      </w:pP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br/>
      </w:r>
      <w:r w:rsidRPr="00343D8E">
        <w:rPr>
          <w:rFonts w:asciiTheme="majorHAnsi" w:eastAsiaTheme="majorHAnsi" w:hAnsiTheme="majorHAnsi" w:cs="Arial"/>
          <w:b/>
          <w:color w:val="222222"/>
          <w:kern w:val="0"/>
          <w:sz w:val="22"/>
        </w:rPr>
        <w:t xml:space="preserve">1) 자전거는 영원하지 </w:t>
      </w:r>
      <w:r w:rsidR="006D31A7" w:rsidRPr="00343D8E">
        <w:rPr>
          <w:rFonts w:asciiTheme="majorHAnsi" w:eastAsiaTheme="majorHAnsi" w:hAnsiTheme="majorHAnsi" w:cs="Arial"/>
          <w:b/>
          <w:color w:val="222222"/>
          <w:kern w:val="0"/>
          <w:sz w:val="22"/>
        </w:rPr>
        <w:t>않</w:t>
      </w:r>
      <w:r w:rsidRPr="00343D8E">
        <w:rPr>
          <w:rFonts w:asciiTheme="majorHAnsi" w:eastAsiaTheme="majorHAnsi" w:hAnsiTheme="majorHAnsi" w:cs="Arial"/>
          <w:b/>
          <w:color w:val="222222"/>
          <w:kern w:val="0"/>
          <w:sz w:val="22"/>
        </w:rPr>
        <w:t>다</w:t>
      </w:r>
    </w:p>
    <w:p w:rsidR="001964AC" w:rsidRPr="00343D8E" w:rsidRDefault="001964AC" w:rsidP="005B511E">
      <w:pPr>
        <w:widowControl/>
        <w:shd w:val="clear" w:color="auto" w:fill="F5F5F5"/>
        <w:wordWrap/>
        <w:autoSpaceDE/>
        <w:autoSpaceDN/>
        <w:ind w:firstLineChars="100" w:firstLine="220"/>
        <w:jc w:val="left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특히 고가의 자전거는 </w:t>
      </w:r>
      <w:r w:rsidR="006D31A7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영원</w:t>
      </w:r>
      <w:r w:rsidR="006D31A7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히 유지된다라는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="006D31A7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생각 또는 희망을 합니다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. </w:t>
      </w:r>
    </w:p>
    <w:p w:rsidR="001964AC" w:rsidRPr="00343D8E" w:rsidRDefault="001964AC" w:rsidP="001964AC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이것은 사실이 </w:t>
      </w:r>
      <w:r w:rsidR="006D31A7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아</w:t>
      </w:r>
      <w:r w:rsidR="006D31A7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닙니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다. </w:t>
      </w:r>
    </w:p>
    <w:p w:rsidR="001964AC" w:rsidRPr="00343D8E" w:rsidRDefault="001964AC" w:rsidP="001964AC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자전거</w:t>
      </w:r>
      <w:r w:rsidR="006D31A7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는 </w:t>
      </w:r>
      <w:r w:rsidR="006D31A7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다양한 형태</w:t>
      </w:r>
      <w:r w:rsidR="006D31A7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로 마모되는</w:t>
      </w:r>
      <w:r w:rsidR="006D31A7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="006D31A7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여러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부품</w:t>
      </w:r>
      <w:r w:rsidR="006D31A7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들로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="006D31A7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만</w:t>
      </w:r>
      <w:r w:rsidR="006D31A7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들어 집니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다. </w:t>
      </w:r>
    </w:p>
    <w:p w:rsidR="001964AC" w:rsidRPr="00343D8E" w:rsidRDefault="001964AC" w:rsidP="001964AC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모든 자전거의 부품은 제한된 수명 주기가</w:t>
      </w:r>
      <w:r w:rsidR="006D31A7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있</w:t>
      </w:r>
      <w:r w:rsidR="006D31A7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습니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다. </w:t>
      </w:r>
    </w:p>
    <w:p w:rsidR="00CE2121" w:rsidRPr="00343D8E" w:rsidRDefault="001964AC" w:rsidP="001964AC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자전거를 </w:t>
      </w:r>
      <w:r w:rsidR="006D31A7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잘 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유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지하기 위해 </w:t>
      </w:r>
      <w:r w:rsidR="006D31A7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사용하는 동안 </w:t>
      </w:r>
      <w:r w:rsidR="006D31A7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부품</w:t>
      </w:r>
      <w:r w:rsidR="006D31A7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수명에 도달하</w:t>
      </w:r>
      <w:r w:rsidR="006D31A7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기 까지 </w:t>
      </w:r>
      <w:r w:rsidR="006D31A7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부</w:t>
      </w:r>
      <w:r w:rsidR="006D31A7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품들이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정기적인 검사 및 유지 </w:t>
      </w:r>
      <w:r w:rsidR="006D31A7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보수</w:t>
      </w:r>
      <w:r w:rsidR="006D31A7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를 해야 합니다.</w:t>
      </w:r>
    </w:p>
    <w:p w:rsidR="005B511E" w:rsidRPr="00343D8E" w:rsidRDefault="001964AC" w:rsidP="001964AC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b/>
          <w:color w:val="222222"/>
          <w:kern w:val="0"/>
          <w:sz w:val="24"/>
          <w:szCs w:val="24"/>
        </w:rPr>
      </w:pP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br/>
      </w:r>
      <w:r w:rsidRPr="00343D8E">
        <w:rPr>
          <w:rFonts w:asciiTheme="majorHAnsi" w:eastAsiaTheme="majorHAnsi" w:hAnsiTheme="majorHAnsi" w:cs="Arial"/>
          <w:b/>
          <w:color w:val="222222"/>
          <w:kern w:val="0"/>
          <w:sz w:val="22"/>
          <w:szCs w:val="24"/>
        </w:rPr>
        <w:t>2)</w:t>
      </w:r>
      <w:r w:rsidR="00CE2121" w:rsidRPr="00343D8E">
        <w:rPr>
          <w:rFonts w:asciiTheme="majorHAnsi" w:eastAsiaTheme="majorHAnsi" w:hAnsiTheme="majorHAnsi" w:cs="Arial" w:hint="eastAsia"/>
          <w:b/>
          <w:color w:val="000000"/>
          <w:kern w:val="0"/>
          <w:sz w:val="22"/>
          <w:szCs w:val="24"/>
        </w:rPr>
        <w:t xml:space="preserve"> 사용방법에 따른 자전거의 수명.</w:t>
      </w:r>
    </w:p>
    <w:p w:rsidR="005B511E" w:rsidRPr="00343D8E" w:rsidRDefault="001964AC" w:rsidP="001964AC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자전거를 사용하는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방법은 수명을 결정하는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매우 중요한 </w:t>
      </w:r>
      <w:proofErr w:type="gramStart"/>
      <w:r w:rsidR="005B511E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요인</w:t>
      </w:r>
      <w:r w:rsidR="005B511E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입니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다 .</w:t>
      </w:r>
      <w:proofErr w:type="gramEnd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</w:p>
    <w:p w:rsidR="001964AC" w:rsidRPr="00343D8E" w:rsidRDefault="001964AC" w:rsidP="001964AC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공격적 또는 집중</w:t>
      </w:r>
      <w:r w:rsidR="005B511E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적으로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사용</w:t>
      </w:r>
      <w:r w:rsidR="005B511E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하거나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="005B511E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경기 등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에서 사용하는 </w:t>
      </w:r>
      <w:r w:rsidR="005B511E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것</w:t>
      </w:r>
      <w:r w:rsidR="005B511E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들이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br/>
        <w:t xml:space="preserve">스트레스를 </w:t>
      </w:r>
      <w:r w:rsidR="005B511E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증가시</w:t>
      </w:r>
      <w:r w:rsidR="005B511E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켜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수명을</w:t>
      </w:r>
      <w:r w:rsidR="005B511E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단축시킵니다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. </w:t>
      </w:r>
    </w:p>
    <w:p w:rsidR="0039330C" w:rsidRPr="00343D8E" w:rsidRDefault="0039330C" w:rsidP="001964AC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동일 조건에서 </w:t>
      </w:r>
      <w:r w:rsidR="005B511E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몸무게가 </w:t>
      </w:r>
      <w:r w:rsidR="001964AC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무거운 사용자의 자전거</w:t>
      </w:r>
      <w:r w:rsidR="001964AC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가</w:t>
      </w:r>
      <w:r w:rsidR="001964AC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경량 사용자</w:t>
      </w:r>
      <w:r w:rsidR="001964AC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의</w:t>
      </w:r>
      <w:r w:rsidR="005B511E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자전거 보다 더 수명이 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적습</w:t>
      </w:r>
      <w:r w:rsidR="005B511E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니다</w:t>
      </w:r>
      <w:r w:rsidR="001964AC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.</w:t>
      </w:r>
      <w:r w:rsidR="001964AC" w:rsidRPr="00343D8E">
        <w:rPr>
          <w:rFonts w:asciiTheme="majorHAnsi" w:eastAsiaTheme="majorHAnsi" w:hAnsiTheme="majorHAnsi" w:cs="Arial"/>
          <w:color w:val="222222"/>
          <w:kern w:val="0"/>
          <w:sz w:val="22"/>
        </w:rPr>
        <w:br/>
      </w:r>
      <w:r w:rsidR="001964AC" w:rsidRPr="00343D8E">
        <w:rPr>
          <w:rFonts w:asciiTheme="majorHAnsi" w:eastAsiaTheme="majorHAnsi" w:hAnsiTheme="majorHAnsi" w:cs="Arial"/>
          <w:color w:val="222222"/>
          <w:kern w:val="0"/>
          <w:sz w:val="22"/>
        </w:rPr>
        <w:lastRenderedPageBreak/>
        <w:t>싼 타이어를 사용</w:t>
      </w:r>
      <w:r w:rsidR="001964AC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하거나 </w:t>
      </w:r>
      <w:proofErr w:type="gramStart"/>
      <w:r w:rsidR="001964AC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겨울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기간</w:t>
      </w:r>
      <w:r w:rsidR="001964AC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,</w:t>
      </w:r>
      <w:proofErr w:type="gramEnd"/>
      <w:r w:rsidR="001964AC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="001964AC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="001964AC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젖은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="001964AC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도로</w:t>
      </w:r>
      <w:r w:rsidR="001964AC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, 거친 도로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, 염분이 많은 지역</w:t>
      </w:r>
      <w:r w:rsidR="001964AC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에서</w:t>
      </w:r>
      <w:r w:rsidR="005B511E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="001964AC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타는 것은 </w:t>
      </w:r>
      <w:r w:rsidR="001964AC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자전거와 그 구성 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부품</w:t>
      </w:r>
      <w:r w:rsidR="001964AC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의 수명을 단축</w:t>
      </w:r>
      <w:r w:rsidR="001964AC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시키는 </w:t>
      </w:r>
      <w:r w:rsidR="001964AC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모든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요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인들 </w:t>
      </w:r>
      <w:r w:rsidR="001964AC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입니다. </w:t>
      </w:r>
    </w:p>
    <w:p w:rsidR="001964AC" w:rsidRPr="00343D8E" w:rsidRDefault="001964AC" w:rsidP="001964AC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자전거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는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="0039330C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낙차 와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강한 힘의 </w:t>
      </w:r>
      <w:proofErr w:type="gramStart"/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영향 </w:t>
      </w:r>
      <w:r w:rsidR="0039330C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,</w:t>
      </w:r>
      <w:proofErr w:type="gramEnd"/>
      <w:r w:rsidR="0039330C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사고</w:t>
      </w:r>
      <w:r w:rsidR="00F20B26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="0039330C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등이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구조적 </w:t>
      </w:r>
      <w:r w:rsidR="0039330C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안정성</w:t>
      </w:r>
      <w:r w:rsidR="0039330C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에 영향을 끼쳐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결과로는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="0039330C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수명주기가 크게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단축 될 수 있습니다</w:t>
      </w:r>
    </w:p>
    <w:p w:rsidR="001964AC" w:rsidRPr="00343D8E" w:rsidRDefault="001964AC" w:rsidP="001964AC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</w:p>
    <w:p w:rsidR="00CE2121" w:rsidRPr="00343D8E" w:rsidRDefault="001964AC" w:rsidP="001964AC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  <w:r w:rsidRPr="00343D8E">
        <w:rPr>
          <w:rFonts w:asciiTheme="majorHAnsi" w:eastAsiaTheme="majorHAnsi" w:hAnsiTheme="majorHAnsi" w:cs="Arial"/>
          <w:b/>
          <w:color w:val="222222"/>
          <w:kern w:val="0"/>
          <w:sz w:val="22"/>
        </w:rPr>
        <w:t xml:space="preserve">3) </w:t>
      </w:r>
      <w:r w:rsidR="00CE2121" w:rsidRPr="00343D8E">
        <w:rPr>
          <w:rFonts w:asciiTheme="majorHAnsi" w:eastAsiaTheme="majorHAnsi" w:hAnsiTheme="majorHAnsi" w:cs="Arial" w:hint="eastAsia"/>
          <w:b/>
          <w:color w:val="000000"/>
          <w:kern w:val="0"/>
          <w:sz w:val="22"/>
        </w:rPr>
        <w:t>유지보수에 따른 자전거의 수명.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br/>
      </w:r>
      <w:r w:rsidR="00DA3F00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세척과 </w:t>
      </w:r>
      <w:r w:rsidR="00DA3F00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윤활</w:t>
      </w:r>
      <w:r w:rsidR="00DA3F00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제 공급은 </w:t>
      </w:r>
      <w:r w:rsidR="00DA3F00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표면의 손상</w:t>
      </w:r>
      <w:r w:rsidR="00DA3F00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과 마모를 줄여주며 </w:t>
      </w:r>
      <w:r w:rsidR="00DA3F00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자전거</w:t>
      </w:r>
      <w:r w:rsidR="00DA3F00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와 </w:t>
      </w:r>
      <w:r w:rsidR="00DA3F00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모든 부품의 수명을 극대화</w:t>
      </w:r>
      <w:r w:rsidR="00DA3F00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하는 관리방법 입니다</w:t>
      </w:r>
      <w:r w:rsidR="00CE2121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.</w:t>
      </w:r>
    </w:p>
    <w:p w:rsidR="00CE2121" w:rsidRPr="00343D8E" w:rsidRDefault="00DA3F00" w:rsidP="001964AC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세부적인 </w:t>
      </w:r>
      <w:r w:rsidR="00CE2121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유지관리방법은 </w:t>
      </w:r>
      <w:proofErr w:type="spellStart"/>
      <w:r w:rsidR="00CE2121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피나렐로</w:t>
      </w:r>
      <w:proofErr w:type="spellEnd"/>
      <w:r w:rsidR="00CE2121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="00CE2121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공</w:t>
      </w:r>
      <w:r w:rsidR="00CE2121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식대</w:t>
      </w:r>
      <w:r w:rsidR="001964AC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리점에</w:t>
      </w:r>
      <w:r w:rsidR="00CE2121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문의하시기 바랍니다.</w:t>
      </w:r>
    </w:p>
    <w:p w:rsidR="001964AC" w:rsidRPr="00343D8E" w:rsidRDefault="001964AC" w:rsidP="00010CBF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</w:p>
    <w:p w:rsidR="00CE2121" w:rsidRPr="00343D8E" w:rsidRDefault="009E2B83" w:rsidP="00CE2121">
      <w:pPr>
        <w:widowControl/>
        <w:shd w:val="clear" w:color="auto" w:fill="F5F5F5"/>
        <w:wordWrap/>
        <w:autoSpaceDE/>
        <w:autoSpaceDN/>
        <w:ind w:left="220" w:hangingChars="100" w:hanging="220"/>
        <w:jc w:val="left"/>
        <w:textAlignment w:val="top"/>
        <w:rPr>
          <w:rFonts w:asciiTheme="majorHAnsi" w:eastAsiaTheme="majorHAnsi" w:hAnsiTheme="majorHAnsi" w:cs="Arial"/>
          <w:b/>
          <w:color w:val="222222"/>
          <w:kern w:val="0"/>
          <w:sz w:val="22"/>
        </w:rPr>
      </w:pPr>
      <w:r w:rsidRPr="00343D8E">
        <w:rPr>
          <w:rFonts w:asciiTheme="majorHAnsi" w:eastAsiaTheme="majorHAnsi" w:hAnsiTheme="majorHAnsi" w:cs="Arial"/>
          <w:b/>
          <w:color w:val="222222"/>
          <w:kern w:val="0"/>
          <w:sz w:val="22"/>
        </w:rPr>
        <w:t xml:space="preserve">4) </w:t>
      </w:r>
      <w:r w:rsidR="00CE2121" w:rsidRPr="00343D8E">
        <w:rPr>
          <w:rFonts w:asciiTheme="majorHAnsi" w:eastAsiaTheme="majorHAnsi" w:hAnsiTheme="majorHAnsi" w:cs="Arial" w:hint="eastAsia"/>
          <w:b/>
          <w:color w:val="000000"/>
          <w:kern w:val="0"/>
          <w:sz w:val="22"/>
        </w:rPr>
        <w:t>사용재료와 기술에 따른 자전거의 수명</w:t>
      </w:r>
    </w:p>
    <w:p w:rsidR="00CE2121" w:rsidRPr="00343D8E" w:rsidRDefault="009E2B83" w:rsidP="00CE2121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탄소 섬유와 같은 재료</w:t>
      </w:r>
      <w:r w:rsidR="00CE2121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들은 육안확인이</w:t>
      </w:r>
      <w:r w:rsidR="006C73A6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어려운 </w:t>
      </w:r>
      <w:r w:rsidR="00CE2121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균열과 같은 미세한 파손이</w:t>
      </w:r>
    </w:p>
    <w:p w:rsidR="004E3A16" w:rsidRPr="00343D8E" w:rsidRDefault="009E2B83" w:rsidP="00CE2121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기계적인 스트레스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로 </w:t>
      </w:r>
      <w:r w:rsidR="00CE2121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갑작스</w:t>
      </w:r>
      <w:r w:rsidR="004E3A16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럽게</w:t>
      </w:r>
      <w:r w:rsidR="00CE2121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파손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될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수</w:t>
      </w:r>
      <w:r w:rsidR="004E3A16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있습니다.</w:t>
      </w:r>
    </w:p>
    <w:p w:rsidR="009E2B83" w:rsidRPr="00343D8E" w:rsidRDefault="004E3A16" w:rsidP="00CE2121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자전거에 사용되는 </w:t>
      </w:r>
      <w:proofErr w:type="gramStart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기술은</w:t>
      </w:r>
      <w:r w:rsidR="006C73A6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="006C73A6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매우</w:t>
      </w:r>
      <w:proofErr w:type="gramEnd"/>
      <w:r w:rsidR="006C73A6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섬세하며 더 가벼운 부품을 만들기 위해 내구성과 수명주기 가 희생 되어 집니다. </w:t>
      </w:r>
      <w:r w:rsidR="009E2B83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아주 튼튼하고 </w:t>
      </w:r>
      <w:r w:rsidR="006E3B52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경제적</w:t>
      </w:r>
      <w:r w:rsidR="006E3B52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이며</w:t>
      </w:r>
      <w:r w:rsidR="009E2B83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가벼운 자전거</w:t>
      </w:r>
      <w:r w:rsidR="006E3B52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는 매우 만들기 어렵습니다. </w:t>
      </w:r>
    </w:p>
    <w:p w:rsidR="009E2B83" w:rsidRPr="00343D8E" w:rsidRDefault="009E2B83" w:rsidP="009E2B83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br/>
      </w:r>
      <w:r w:rsidRPr="00343D8E">
        <w:rPr>
          <w:rFonts w:asciiTheme="majorHAnsi" w:eastAsiaTheme="majorHAnsi" w:hAnsiTheme="majorHAnsi" w:cs="Arial"/>
          <w:b/>
          <w:color w:val="222222"/>
          <w:kern w:val="0"/>
          <w:sz w:val="22"/>
        </w:rPr>
        <w:t xml:space="preserve">5) </w:t>
      </w:r>
      <w:r w:rsidR="006E3B52" w:rsidRPr="00343D8E">
        <w:rPr>
          <w:rFonts w:asciiTheme="majorHAnsi" w:eastAsiaTheme="majorHAnsi" w:hAnsiTheme="majorHAnsi" w:cs="Arial" w:hint="eastAsia"/>
          <w:b/>
          <w:color w:val="000000"/>
          <w:kern w:val="0"/>
          <w:sz w:val="22"/>
        </w:rPr>
        <w:t>재료의 피로로 인한 사고발생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br/>
        <w:t xml:space="preserve">재료의 </w:t>
      </w:r>
      <w:r w:rsidR="000358A7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피로</w:t>
      </w:r>
      <w:r w:rsidR="000358A7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는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="000358A7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반복적인 </w:t>
      </w:r>
      <w:proofErr w:type="spellStart"/>
      <w:r w:rsidR="000358A7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저강도의</w:t>
      </w:r>
      <w:proofErr w:type="spellEnd"/>
      <w:r w:rsidR="000358A7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주기에 의해 발생합니다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.</w:t>
      </w:r>
    </w:p>
    <w:p w:rsidR="009E2B83" w:rsidRPr="00343D8E" w:rsidRDefault="000358A7" w:rsidP="009E2B83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즉, 기계적인 응력이 지극히 정상적일지라도 잦은 주기로 인해 기계 고장의 원인이 됩니다.</w:t>
      </w:r>
    </w:p>
    <w:p w:rsidR="00E95C25" w:rsidRPr="00343D8E" w:rsidRDefault="00E95C25" w:rsidP="009E2B83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피로는 사용 중에 부품의 어떤 부위를 서서히 약화시</w:t>
      </w:r>
      <w:r w:rsidR="00F31836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킵니다.</w:t>
      </w:r>
    </w:p>
    <w:p w:rsidR="00F31836" w:rsidRPr="00343D8E" w:rsidRDefault="00F31836" w:rsidP="009E2B83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때때로 충격 후 약화된 부품에서 충분히 강하지 않은 것이 원인이 되어 고장이 일어납니다, </w:t>
      </w:r>
    </w:p>
    <w:p w:rsidR="00F31836" w:rsidRPr="00343D8E" w:rsidRDefault="00F31836" w:rsidP="009E2B83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때론 충격과 충분히 강하지 않은 것이 원인, 부품의 구조적 안정성의 합의, 급</w:t>
      </w:r>
      <w:r w:rsidR="002115F7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가속되는 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피로</w:t>
      </w:r>
      <w:r w:rsidR="002115F7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.</w:t>
      </w:r>
    </w:p>
    <w:p w:rsidR="009E2B83" w:rsidRPr="00343D8E" w:rsidRDefault="002115F7" w:rsidP="00010CBF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피로는 감추어져 있으며 사용자에게 알릴 수 있는 명확한 예상</w:t>
      </w:r>
      <w:r w:rsidR="00C17FF8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징후가 없는 부품</w:t>
      </w:r>
      <w:r w:rsidR="00C17FF8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proofErr w:type="gramStart"/>
      <w:r w:rsidR="00C17FF8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고장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의  원인입니다</w:t>
      </w:r>
      <w:proofErr w:type="gramEnd"/>
      <w:r w:rsidR="00C17FF8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.</w:t>
      </w:r>
    </w:p>
    <w:p w:rsidR="00C17FF8" w:rsidRPr="00343D8E" w:rsidRDefault="00C17FF8" w:rsidP="00010CBF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재료피로에 대하여 더 </w:t>
      </w:r>
      <w:proofErr w:type="spellStart"/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자새한</w:t>
      </w:r>
      <w:proofErr w:type="spellEnd"/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사항은</w:t>
      </w:r>
      <w:r w:rsidRPr="00343D8E">
        <w:rPr>
          <w:rFonts w:asciiTheme="majorHAnsi" w:eastAsiaTheme="majorHAnsi" w:hAnsiTheme="majorHAnsi" w:cs="RotisSansSerif"/>
          <w:color w:val="000000"/>
          <w:kern w:val="0"/>
          <w:sz w:val="22"/>
        </w:rPr>
        <w:t xml:space="preserve"> </w:t>
      </w:r>
      <w:hyperlink r:id="rId10" w:history="1">
        <w:r w:rsidRPr="00343D8E">
          <w:rPr>
            <w:rStyle w:val="a3"/>
            <w:rFonts w:asciiTheme="majorHAnsi" w:eastAsiaTheme="majorHAnsi" w:hAnsiTheme="majorHAnsi" w:cs="RotisSansSerif"/>
            <w:kern w:val="0"/>
            <w:sz w:val="22"/>
          </w:rPr>
          <w:t>www.wikipedia.org</w:t>
        </w:r>
      </w:hyperlink>
      <w:proofErr w:type="gramStart"/>
      <w:r w:rsidRPr="00343D8E">
        <w:rPr>
          <w:rFonts w:asciiTheme="majorHAnsi" w:eastAsiaTheme="majorHAnsi" w:hAnsiTheme="majorHAnsi" w:cs="RotisSansSerif"/>
          <w:color w:val="000000"/>
          <w:kern w:val="0"/>
          <w:sz w:val="22"/>
        </w:rPr>
        <w:t>.</w:t>
      </w:r>
      <w:proofErr w:type="spellStart"/>
      <w:r w:rsidRPr="00343D8E">
        <w:rPr>
          <w:rFonts w:asciiTheme="majorHAnsi" w:eastAsiaTheme="majorHAnsi" w:hAnsiTheme="majorHAnsi" w:cs="RotisSansSerif" w:hint="eastAsia"/>
          <w:color w:val="000000"/>
          <w:kern w:val="0"/>
          <w:sz w:val="22"/>
        </w:rPr>
        <w:t>를</w:t>
      </w:r>
      <w:proofErr w:type="spellEnd"/>
      <w:proofErr w:type="gramEnd"/>
      <w:r w:rsidRPr="00343D8E">
        <w:rPr>
          <w:rFonts w:asciiTheme="majorHAnsi" w:eastAsiaTheme="majorHAnsi" w:hAnsiTheme="majorHAnsi" w:cs="RotisSansSerif" w:hint="eastAsia"/>
          <w:color w:val="000000"/>
          <w:kern w:val="0"/>
          <w:sz w:val="22"/>
        </w:rPr>
        <w:t xml:space="preserve"> 참조하시기 바랍니다.</w:t>
      </w:r>
    </w:p>
    <w:p w:rsidR="002115F7" w:rsidRPr="00343D8E" w:rsidRDefault="002115F7" w:rsidP="00010CBF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</w:p>
    <w:p w:rsidR="00E95C25" w:rsidRPr="00343D8E" w:rsidRDefault="00967FF1" w:rsidP="00967FF1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b/>
          <w:color w:val="222222"/>
          <w:kern w:val="0"/>
          <w:sz w:val="22"/>
        </w:rPr>
      </w:pPr>
      <w:r w:rsidRPr="00343D8E">
        <w:rPr>
          <w:rFonts w:asciiTheme="majorHAnsi" w:eastAsiaTheme="majorHAnsi" w:hAnsiTheme="majorHAnsi" w:cs="Arial"/>
          <w:b/>
          <w:color w:val="222222"/>
          <w:kern w:val="0"/>
          <w:sz w:val="22"/>
        </w:rPr>
        <w:t>6)</w:t>
      </w:r>
      <w:r w:rsidR="000358A7" w:rsidRPr="00343D8E">
        <w:rPr>
          <w:rFonts w:asciiTheme="majorHAnsi" w:eastAsiaTheme="majorHAnsi" w:hAnsiTheme="majorHAnsi" w:cs="Arial" w:hint="eastAsia"/>
          <w:b/>
          <w:color w:val="000000"/>
          <w:kern w:val="0"/>
          <w:sz w:val="22"/>
        </w:rPr>
        <w:t xml:space="preserve"> 법률에 정해진 유한 수명주기의 자전거와 부품</w:t>
      </w:r>
      <w:r w:rsidRPr="00343D8E">
        <w:rPr>
          <w:rFonts w:asciiTheme="majorHAnsi" w:eastAsiaTheme="majorHAnsi" w:hAnsiTheme="majorHAnsi" w:cs="Arial"/>
          <w:b/>
          <w:color w:val="222222"/>
          <w:kern w:val="0"/>
          <w:sz w:val="22"/>
        </w:rPr>
        <w:t xml:space="preserve"> </w:t>
      </w:r>
    </w:p>
    <w:p w:rsidR="002756ED" w:rsidRPr="00343D8E" w:rsidRDefault="00967FF1" w:rsidP="00967FF1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국제 품질 표준과 자전거의 </w:t>
      </w:r>
      <w:r w:rsidR="00C17FF8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법은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자전거와 부품</w:t>
      </w:r>
      <w:r w:rsidR="00C17FF8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들이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="00C17FF8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영구적인 것을 요구하지 </w:t>
      </w:r>
      <w:proofErr w:type="gramStart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않</w:t>
      </w:r>
      <w:r w:rsidR="00C17FF8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습니다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,</w:t>
      </w:r>
      <w:proofErr w:type="gramEnd"/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="002756ED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그들</w:t>
      </w:r>
      <w:r w:rsidR="002756ED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은 판매되는 자전거와 부품들은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최소</w:t>
      </w:r>
      <w:r w:rsidR="002756ED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안전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="002756ED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표준을 지킬 것을 요구합니다</w:t>
      </w:r>
      <w:r w:rsidR="002756ED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.</w:t>
      </w:r>
    </w:p>
    <w:p w:rsidR="002756ED" w:rsidRPr="00343D8E" w:rsidRDefault="002756ED" w:rsidP="00967FF1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그래서 사실은, 자전거의 </w:t>
      </w:r>
      <w:r w:rsidR="00F63F45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사용수명한계는 입법자들로부터 인가된 최소 안전 요구를 넘어서 있습니다.</w:t>
      </w:r>
    </w:p>
    <w:p w:rsidR="00090CBD" w:rsidRPr="00343D8E" w:rsidRDefault="00967FF1" w:rsidP="00967FF1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b/>
          <w:color w:val="000000"/>
          <w:kern w:val="0"/>
          <w:sz w:val="22"/>
        </w:rPr>
      </w:pP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lastRenderedPageBreak/>
        <w:br/>
      </w:r>
      <w:r w:rsidRPr="00343D8E">
        <w:rPr>
          <w:rFonts w:asciiTheme="majorHAnsi" w:eastAsiaTheme="majorHAnsi" w:hAnsiTheme="majorHAnsi" w:cs="Arial"/>
          <w:b/>
          <w:color w:val="222222"/>
          <w:kern w:val="0"/>
          <w:sz w:val="22"/>
        </w:rPr>
        <w:t xml:space="preserve">7) </w:t>
      </w:r>
      <w:r w:rsidR="00F63F45" w:rsidRPr="00343D8E">
        <w:rPr>
          <w:rFonts w:asciiTheme="majorHAnsi" w:eastAsiaTheme="majorHAnsi" w:hAnsiTheme="majorHAnsi" w:cs="Arial" w:hint="eastAsia"/>
          <w:b/>
          <w:color w:val="000000"/>
          <w:kern w:val="0"/>
          <w:sz w:val="22"/>
        </w:rPr>
        <w:t xml:space="preserve">사용자의 적극적인 역할로 적절한 안전 </w:t>
      </w:r>
      <w:r w:rsidR="00090CBD" w:rsidRPr="00343D8E">
        <w:rPr>
          <w:rFonts w:asciiTheme="majorHAnsi" w:eastAsiaTheme="majorHAnsi" w:hAnsiTheme="majorHAnsi" w:cs="Arial" w:hint="eastAsia"/>
          <w:b/>
          <w:color w:val="000000"/>
          <w:kern w:val="0"/>
          <w:sz w:val="22"/>
        </w:rPr>
        <w:t>유지.</w:t>
      </w:r>
    </w:p>
    <w:p w:rsidR="00090CBD" w:rsidRPr="00343D8E" w:rsidRDefault="00967FF1" w:rsidP="00967FF1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의사는 질병을 진단하고 최적의 치료</w:t>
      </w:r>
      <w:r w:rsidR="00090CBD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="00090CBD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위해 당신의 협력을 필요로 합니다.</w:t>
      </w:r>
    </w:p>
    <w:p w:rsidR="00DF3EE3" w:rsidRPr="00343D8E" w:rsidRDefault="00090CBD" w:rsidP="00967FF1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유사하게 </w:t>
      </w:r>
      <w:proofErr w:type="spellStart"/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피나렐로</w:t>
      </w:r>
      <w:proofErr w:type="spellEnd"/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공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식 판매점의 </w:t>
      </w:r>
      <w:proofErr w:type="spellStart"/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메카닉</w:t>
      </w:r>
      <w:proofErr w:type="spellEnd"/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에게도</w:t>
      </w:r>
      <w:r w:rsidR="00967FF1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자전거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의</w:t>
      </w:r>
      <w:r w:rsidR="00967FF1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가능한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="00967FF1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한 안전을 </w:t>
      </w:r>
      <w:proofErr w:type="gramStart"/>
      <w:r w:rsidR="00967FF1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위해 ,</w:t>
      </w:r>
      <w:proofErr w:type="gramEnd"/>
      <w:r w:rsidR="00967FF1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문제의 </w:t>
      </w:r>
      <w:r w:rsidR="00490DE3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증</w:t>
      </w:r>
      <w:r w:rsidR="00490DE3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상</w:t>
      </w:r>
      <w:r w:rsidR="00967FF1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이 될 수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="00967FF1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있는 모든 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이상징후</w:t>
      </w:r>
      <w:r w:rsidR="00967FF1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를 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보고</w:t>
      </w:r>
      <w:r w:rsidR="00967FF1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할 필요가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="00967FF1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있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습니다.</w:t>
      </w:r>
      <w:r w:rsidR="00967FF1" w:rsidRPr="00343D8E">
        <w:rPr>
          <w:rFonts w:asciiTheme="majorHAnsi" w:eastAsiaTheme="majorHAnsi" w:hAnsiTheme="majorHAnsi" w:cs="Arial"/>
          <w:color w:val="222222"/>
          <w:kern w:val="0"/>
          <w:sz w:val="22"/>
        </w:rPr>
        <w:br/>
        <w:t xml:space="preserve">당신이 소리를 들을 </w:t>
      </w:r>
      <w:r w:rsidR="00490DE3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때</w:t>
      </w:r>
      <w:r w:rsidR="00967FF1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페달 자전거를 청소할 </w:t>
      </w:r>
      <w:proofErr w:type="gramStart"/>
      <w:r w:rsidR="00967FF1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때 ,</w:t>
      </w:r>
      <w:proofErr w:type="gramEnd"/>
      <w:r w:rsidR="00967FF1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당신은 마찰, 조도 , 재생 또는 다른 신호 또는 이상을 느낄 수 있습니다</w:t>
      </w:r>
      <w:r w:rsidR="00967FF1" w:rsidRPr="00343D8E">
        <w:rPr>
          <w:rFonts w:asciiTheme="majorHAnsi" w:eastAsiaTheme="majorHAnsi" w:hAnsiTheme="majorHAnsi" w:cs="Arial"/>
          <w:color w:val="222222"/>
          <w:kern w:val="0"/>
          <w:sz w:val="22"/>
        </w:rPr>
        <w:br/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당신이 </w:t>
      </w:r>
      <w:proofErr w:type="spellStart"/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페달링</w:t>
      </w:r>
      <w:proofErr w:type="spellEnd"/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할 때 소음을 들을 수 있</w:t>
      </w:r>
      <w:r w:rsidR="009366E8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는 것처럼 </w:t>
      </w:r>
      <w:r w:rsidR="00967FF1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당신은 색상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마찰, 요철, 유격</w:t>
      </w:r>
      <w:r w:rsidR="009366E8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또는 다른 이상현상</w:t>
      </w:r>
      <w:r w:rsidR="009366E8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들을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="009366E8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느낄 수 있습니다 그리고 자전거 세척할 때 </w:t>
      </w:r>
      <w:r w:rsidR="009366E8" w:rsidRPr="00343D8E">
        <w:rPr>
          <w:rStyle w:val="hps"/>
          <w:rFonts w:asciiTheme="majorHAnsi" w:eastAsiaTheme="majorHAnsi" w:hAnsiTheme="majorHAnsi" w:cs="Arial" w:hint="eastAsia"/>
          <w:color w:val="222222"/>
          <w:sz w:val="22"/>
        </w:rPr>
        <w:t>균열</w:t>
      </w:r>
      <w:r w:rsidR="009366E8" w:rsidRPr="00343D8E">
        <w:rPr>
          <w:rStyle w:val="shorttext"/>
          <w:rFonts w:asciiTheme="majorHAnsi" w:eastAsiaTheme="majorHAnsi" w:hAnsiTheme="majorHAnsi" w:cs="Arial" w:hint="eastAsia"/>
          <w:color w:val="222222"/>
          <w:sz w:val="22"/>
        </w:rPr>
        <w:t xml:space="preserve">, </w:t>
      </w:r>
      <w:r w:rsidR="009366E8" w:rsidRPr="00343D8E">
        <w:rPr>
          <w:rStyle w:val="hps"/>
          <w:rFonts w:asciiTheme="majorHAnsi" w:eastAsiaTheme="majorHAnsi" w:hAnsiTheme="majorHAnsi" w:cs="Arial" w:hint="eastAsia"/>
          <w:color w:val="222222"/>
          <w:sz w:val="22"/>
        </w:rPr>
        <w:t>변색</w:t>
      </w:r>
      <w:r w:rsidR="009366E8" w:rsidRPr="00343D8E">
        <w:rPr>
          <w:rStyle w:val="shorttext"/>
          <w:rFonts w:asciiTheme="majorHAnsi" w:eastAsiaTheme="majorHAnsi" w:hAnsiTheme="majorHAnsi" w:cs="Arial" w:hint="eastAsia"/>
          <w:color w:val="222222"/>
          <w:sz w:val="22"/>
        </w:rPr>
        <w:t xml:space="preserve">, 유격, </w:t>
      </w:r>
      <w:r w:rsidR="009366E8" w:rsidRPr="00343D8E">
        <w:rPr>
          <w:rStyle w:val="hps"/>
          <w:rFonts w:asciiTheme="majorHAnsi" w:eastAsiaTheme="majorHAnsi" w:hAnsiTheme="majorHAnsi" w:cs="Arial" w:hint="eastAsia"/>
          <w:color w:val="222222"/>
          <w:sz w:val="22"/>
        </w:rPr>
        <w:t>박리</w:t>
      </w:r>
      <w:r w:rsidR="009366E8" w:rsidRPr="00343D8E">
        <w:rPr>
          <w:rStyle w:val="shorttext"/>
          <w:rFonts w:asciiTheme="majorHAnsi" w:eastAsiaTheme="majorHAnsi" w:hAnsiTheme="majorHAnsi" w:cs="Arial" w:hint="eastAsia"/>
          <w:color w:val="222222"/>
          <w:sz w:val="22"/>
        </w:rPr>
        <w:t xml:space="preserve">, </w:t>
      </w:r>
      <w:r w:rsidR="009366E8" w:rsidRPr="00343D8E">
        <w:rPr>
          <w:rStyle w:val="hps"/>
          <w:rFonts w:asciiTheme="majorHAnsi" w:eastAsiaTheme="majorHAnsi" w:hAnsiTheme="majorHAnsi" w:cs="Arial" w:hint="eastAsia"/>
          <w:color w:val="222222"/>
          <w:sz w:val="22"/>
        </w:rPr>
        <w:t>약한 얼룩</w:t>
      </w:r>
      <w:r w:rsidR="009366E8" w:rsidRPr="00343D8E">
        <w:rPr>
          <w:rStyle w:val="shorttext"/>
          <w:rFonts w:asciiTheme="majorHAnsi" w:eastAsiaTheme="majorHAnsi" w:hAnsiTheme="majorHAnsi" w:cs="Arial" w:hint="eastAsia"/>
          <w:color w:val="222222"/>
          <w:sz w:val="22"/>
        </w:rPr>
        <w:t xml:space="preserve">, </w:t>
      </w:r>
      <w:r w:rsidR="009366E8" w:rsidRPr="00343D8E">
        <w:rPr>
          <w:rStyle w:val="hps"/>
          <w:rFonts w:asciiTheme="majorHAnsi" w:eastAsiaTheme="majorHAnsi" w:hAnsiTheme="majorHAnsi" w:cs="Arial" w:hint="eastAsia"/>
          <w:color w:val="222222"/>
          <w:sz w:val="22"/>
        </w:rPr>
        <w:t>페인트</w:t>
      </w:r>
      <w:r w:rsidR="009366E8" w:rsidRPr="00343D8E">
        <w:rPr>
          <w:rStyle w:val="shorttext"/>
          <w:rFonts w:asciiTheme="majorHAnsi" w:eastAsiaTheme="majorHAnsi" w:hAnsiTheme="majorHAnsi" w:cs="Arial" w:hint="eastAsia"/>
          <w:color w:val="222222"/>
          <w:sz w:val="22"/>
        </w:rPr>
        <w:t xml:space="preserve"> </w:t>
      </w:r>
      <w:r w:rsidR="009366E8" w:rsidRPr="00343D8E">
        <w:rPr>
          <w:rStyle w:val="hps"/>
          <w:rFonts w:asciiTheme="majorHAnsi" w:eastAsiaTheme="majorHAnsi" w:hAnsiTheme="majorHAnsi" w:cs="Arial" w:hint="eastAsia"/>
          <w:color w:val="222222"/>
          <w:sz w:val="22"/>
        </w:rPr>
        <w:t xml:space="preserve">갈라짐 </w:t>
      </w:r>
      <w:r w:rsidR="009366E8" w:rsidRPr="00343D8E">
        <w:rPr>
          <w:rStyle w:val="atn"/>
          <w:rFonts w:asciiTheme="majorHAnsi" w:eastAsiaTheme="majorHAnsi" w:hAnsiTheme="majorHAnsi" w:cs="Arial" w:hint="eastAsia"/>
          <w:color w:val="222222"/>
          <w:sz w:val="22"/>
        </w:rPr>
        <w:t>과 문제</w:t>
      </w:r>
      <w:r w:rsidR="009366E8" w:rsidRPr="00343D8E">
        <w:rPr>
          <w:rStyle w:val="shorttext"/>
          <w:rFonts w:asciiTheme="majorHAnsi" w:eastAsiaTheme="majorHAnsi" w:hAnsiTheme="majorHAnsi" w:cs="Arial" w:hint="eastAsia"/>
          <w:color w:val="222222"/>
          <w:sz w:val="22"/>
        </w:rPr>
        <w:t xml:space="preserve">의 </w:t>
      </w:r>
      <w:r w:rsidR="009366E8" w:rsidRPr="00343D8E">
        <w:rPr>
          <w:rStyle w:val="hps"/>
          <w:rFonts w:asciiTheme="majorHAnsi" w:eastAsiaTheme="majorHAnsi" w:hAnsiTheme="majorHAnsi" w:cs="Arial" w:hint="eastAsia"/>
          <w:color w:val="222222"/>
          <w:sz w:val="22"/>
        </w:rPr>
        <w:t>다른</w:t>
      </w:r>
      <w:r w:rsidR="009366E8" w:rsidRPr="00343D8E">
        <w:rPr>
          <w:rStyle w:val="shorttext"/>
          <w:rFonts w:asciiTheme="majorHAnsi" w:eastAsiaTheme="majorHAnsi" w:hAnsiTheme="majorHAnsi" w:cs="Arial" w:hint="eastAsia"/>
          <w:color w:val="222222"/>
          <w:sz w:val="22"/>
        </w:rPr>
        <w:t xml:space="preserve"> </w:t>
      </w:r>
      <w:r w:rsidR="009366E8" w:rsidRPr="00343D8E">
        <w:rPr>
          <w:rStyle w:val="hps"/>
          <w:rFonts w:asciiTheme="majorHAnsi" w:eastAsiaTheme="majorHAnsi" w:hAnsiTheme="majorHAnsi" w:cs="Arial" w:hint="eastAsia"/>
          <w:color w:val="222222"/>
          <w:sz w:val="22"/>
        </w:rPr>
        <w:t>징후</w:t>
      </w:r>
      <w:r w:rsidR="009366E8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="00967FF1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을 알 수 있습니다. 비정상적인 </w:t>
      </w:r>
      <w:proofErr w:type="gramStart"/>
      <w:r w:rsidR="00967FF1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스트레스 </w:t>
      </w:r>
      <w:r w:rsidR="009366E8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,</w:t>
      </w:r>
      <w:proofErr w:type="gramEnd"/>
      <w:r w:rsidR="009366E8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충격 </w:t>
      </w:r>
      <w:r w:rsidR="00967FF1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또는 </w:t>
      </w:r>
      <w:r w:rsidR="009366E8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낙차</w:t>
      </w:r>
      <w:r w:rsidR="00DF3EE3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그리고 그 이외 것들이 자전거에 영향을 끼칩니다 </w:t>
      </w:r>
      <w:r w:rsidR="00967FF1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. 마지막으로, 당신은</w:t>
      </w:r>
      <w:r w:rsidR="00DF3EE3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자전거를 </w:t>
      </w:r>
      <w:proofErr w:type="spellStart"/>
      <w:r w:rsidR="00DF3EE3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미케닉</w:t>
      </w:r>
      <w:proofErr w:type="spellEnd"/>
      <w:r w:rsidR="00DF3EE3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보다</w:t>
      </w:r>
      <w:r w:rsidR="00967FF1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더 많은 시간을 당신의 손에</w:t>
      </w:r>
      <w:r w:rsidR="00490DE3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="00DF3EE3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있고</w:t>
      </w:r>
      <w:r w:rsidR="00967FF1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, 당신은 문제</w:t>
      </w:r>
      <w:r w:rsidR="00DF3EE3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인식을</w:t>
      </w:r>
      <w:r w:rsidR="00967FF1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훨씬 더 </w:t>
      </w:r>
      <w:r w:rsidR="00DF3EE3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많</w:t>
      </w:r>
      <w:r w:rsidR="00DF3EE3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이 가질 수 있습니다</w:t>
      </w:r>
      <w:r w:rsidR="00967FF1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.</w:t>
      </w:r>
    </w:p>
    <w:p w:rsidR="007B65C3" w:rsidRPr="00343D8E" w:rsidRDefault="00967FF1" w:rsidP="00967FF1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000000"/>
          <w:kern w:val="0"/>
          <w:sz w:val="22"/>
        </w:rPr>
      </w:pP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br/>
      </w:r>
      <w:r w:rsidRPr="00343D8E">
        <w:rPr>
          <w:rFonts w:asciiTheme="majorHAnsi" w:eastAsiaTheme="majorHAnsi" w:hAnsiTheme="majorHAnsi" w:cs="Arial"/>
          <w:b/>
          <w:color w:val="222222"/>
          <w:kern w:val="0"/>
          <w:sz w:val="22"/>
        </w:rPr>
        <w:t xml:space="preserve">8) </w:t>
      </w:r>
      <w:r w:rsidR="00DF3EE3" w:rsidRPr="00343D8E">
        <w:rPr>
          <w:rFonts w:asciiTheme="majorHAnsi" w:eastAsiaTheme="majorHAnsi" w:hAnsiTheme="majorHAnsi" w:cs="Arial" w:hint="eastAsia"/>
          <w:b/>
          <w:color w:val="000000"/>
          <w:kern w:val="0"/>
          <w:sz w:val="22"/>
        </w:rPr>
        <w:t>새로운 부품으로 교체를 해야 할 필요성</w:t>
      </w:r>
      <w:r w:rsidR="007B65C3" w:rsidRPr="00343D8E">
        <w:rPr>
          <w:rFonts w:asciiTheme="majorHAnsi" w:eastAsiaTheme="majorHAnsi" w:hAnsiTheme="majorHAnsi" w:cs="Arial" w:hint="eastAsia"/>
          <w:color w:val="000000"/>
          <w:kern w:val="0"/>
          <w:sz w:val="22"/>
        </w:rPr>
        <w:t>.</w:t>
      </w:r>
    </w:p>
    <w:p w:rsidR="00C03EB7" w:rsidRPr="00343D8E" w:rsidRDefault="00967FF1" w:rsidP="00967FF1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당신은 </w:t>
      </w:r>
      <w:r w:rsidR="007B65C3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부품을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실제 </w:t>
      </w:r>
      <w:r w:rsidR="007B65C3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고장으로 교체할 때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를 기다릴 </w:t>
      </w:r>
      <w:r w:rsidR="007B65C3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필요가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proofErr w:type="gramStart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없</w:t>
      </w:r>
      <w:r w:rsidR="007B65C3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습니다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,</w:t>
      </w:r>
      <w:proofErr w:type="gramEnd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당신은 </w:t>
      </w:r>
      <w:r w:rsidR="007B65C3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사용수명한계가 끝나기 전에 </w:t>
      </w:r>
      <w:r w:rsidR="00490DE3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교체해야</w:t>
      </w:r>
      <w:r w:rsidR="00490DE3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="007B65C3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합니다.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특정 물질</w:t>
      </w:r>
      <w:r w:rsidR="007B65C3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들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에서 탄소 섬유 와 같은 구조적인 손상은 </w:t>
      </w:r>
      <w:r w:rsidR="007B65C3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육안확인이 쉽지 않으며, 또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다른 물질</w:t>
      </w:r>
      <w:r w:rsidR="007B65C3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인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알루미늄 </w:t>
      </w:r>
      <w:proofErr w:type="spellStart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처럼</w:t>
      </w:r>
      <w:proofErr w:type="spellEnd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, 그것은 피로 균열</w:t>
      </w:r>
      <w:r w:rsidR="007B65C3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을 쉽게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볼 </w:t>
      </w:r>
      <w:r w:rsidR="00490DE3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수 있는 </w:t>
      </w:r>
      <w:r w:rsidR="007B65C3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일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이 </w:t>
      </w:r>
      <w:proofErr w:type="gramStart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아니다 .</w:t>
      </w:r>
      <w:proofErr w:type="gramEnd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="007B65C3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만약 </w:t>
      </w:r>
      <w:proofErr w:type="spellStart"/>
      <w:r w:rsidR="007B65C3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피나렐로</w:t>
      </w:r>
      <w:proofErr w:type="spellEnd"/>
      <w:r w:rsidR="007B65C3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공식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대리점 의 </w:t>
      </w:r>
      <w:proofErr w:type="spellStart"/>
      <w:r w:rsidR="007B65C3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메카닉이</w:t>
      </w:r>
      <w:proofErr w:type="spellEnd"/>
      <w:r w:rsidR="00C03EB7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무언가를 교체하기를 제안하면, 그가 무엇인가를 판매하려고 또는 고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객으로 유</w:t>
      </w:r>
      <w:r w:rsidR="00C03EB7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치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하려고 </w:t>
      </w:r>
      <w:r w:rsidR="00C03EB7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당신이 필요하지 않는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무언가를 판매</w:t>
      </w:r>
      <w:r w:rsidR="00C03EB7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한다 고 생각하지 마십시오</w:t>
      </w:r>
    </w:p>
    <w:p w:rsidR="00490DE3" w:rsidRPr="00343D8E" w:rsidRDefault="00C03EB7" w:rsidP="00967FF1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kern w:val="0"/>
          <w:sz w:val="22"/>
        </w:rPr>
      </w:pPr>
      <w:r w:rsidRPr="00343D8E">
        <w:rPr>
          <w:rFonts w:asciiTheme="majorHAnsi" w:eastAsiaTheme="majorHAnsi" w:hAnsiTheme="majorHAnsi" w:cs="Arial" w:hint="eastAsia"/>
          <w:kern w:val="0"/>
          <w:sz w:val="22"/>
        </w:rPr>
        <w:t xml:space="preserve">그는 아마도 </w:t>
      </w:r>
      <w:r w:rsidR="00FA661C" w:rsidRPr="00343D8E">
        <w:rPr>
          <w:rFonts w:asciiTheme="majorHAnsi" w:eastAsiaTheme="majorHAnsi" w:hAnsiTheme="majorHAnsi" w:cs="Arial" w:hint="eastAsia"/>
          <w:kern w:val="0"/>
          <w:sz w:val="22"/>
        </w:rPr>
        <w:t>당신의</w:t>
      </w:r>
      <w:r w:rsidRPr="00343D8E">
        <w:rPr>
          <w:rFonts w:asciiTheme="majorHAnsi" w:eastAsiaTheme="majorHAnsi" w:hAnsiTheme="majorHAnsi" w:cs="Arial" w:hint="eastAsia"/>
          <w:kern w:val="0"/>
          <w:sz w:val="22"/>
        </w:rPr>
        <w:t xml:space="preserve"> </w:t>
      </w:r>
      <w:r w:rsidR="00FA661C" w:rsidRPr="00343D8E">
        <w:rPr>
          <w:rFonts w:asciiTheme="majorHAnsi" w:eastAsiaTheme="majorHAnsi" w:hAnsiTheme="majorHAnsi" w:cs="Arial" w:hint="eastAsia"/>
          <w:kern w:val="0"/>
          <w:sz w:val="22"/>
        </w:rPr>
        <w:t>무사고와</w:t>
      </w:r>
      <w:r w:rsidRPr="00343D8E">
        <w:rPr>
          <w:rFonts w:asciiTheme="majorHAnsi" w:eastAsiaTheme="majorHAnsi" w:hAnsiTheme="majorHAnsi" w:cs="Arial" w:hint="eastAsia"/>
          <w:kern w:val="0"/>
          <w:sz w:val="22"/>
        </w:rPr>
        <w:t xml:space="preserve"> </w:t>
      </w:r>
      <w:r w:rsidR="00FA661C" w:rsidRPr="00343D8E">
        <w:rPr>
          <w:rFonts w:asciiTheme="majorHAnsi" w:eastAsiaTheme="majorHAnsi" w:hAnsiTheme="majorHAnsi" w:cs="Arial" w:hint="eastAsia"/>
          <w:kern w:val="0"/>
          <w:sz w:val="22"/>
        </w:rPr>
        <w:t>오랜</w:t>
      </w:r>
      <w:r w:rsidRPr="00343D8E">
        <w:rPr>
          <w:rFonts w:asciiTheme="majorHAnsi" w:eastAsiaTheme="majorHAnsi" w:hAnsiTheme="majorHAnsi" w:cs="Arial" w:hint="eastAsia"/>
          <w:kern w:val="0"/>
          <w:sz w:val="22"/>
        </w:rPr>
        <w:t xml:space="preserve"> 방문</w:t>
      </w:r>
      <w:r w:rsidR="00FA661C" w:rsidRPr="00343D8E">
        <w:rPr>
          <w:rFonts w:asciiTheme="majorHAnsi" w:eastAsiaTheme="majorHAnsi" w:hAnsiTheme="majorHAnsi" w:cs="Arial" w:hint="eastAsia"/>
          <w:kern w:val="0"/>
          <w:sz w:val="22"/>
        </w:rPr>
        <w:t>을</w:t>
      </w:r>
      <w:r w:rsidRPr="00343D8E">
        <w:rPr>
          <w:rFonts w:asciiTheme="majorHAnsi" w:eastAsiaTheme="majorHAnsi" w:hAnsiTheme="majorHAnsi" w:cs="Arial" w:hint="eastAsia"/>
          <w:kern w:val="0"/>
          <w:sz w:val="22"/>
        </w:rPr>
        <w:t xml:space="preserve"> 원해서 일겁니다.</w:t>
      </w:r>
    </w:p>
    <w:p w:rsidR="002A3302" w:rsidRPr="00343D8E" w:rsidRDefault="00490DE3" w:rsidP="00967FF1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br/>
      </w:r>
      <w:r w:rsidRPr="00343D8E">
        <w:rPr>
          <w:rFonts w:asciiTheme="majorHAnsi" w:eastAsiaTheme="majorHAnsi" w:hAnsiTheme="majorHAnsi" w:cs="Arial"/>
          <w:b/>
          <w:color w:val="222222"/>
          <w:kern w:val="0"/>
          <w:sz w:val="22"/>
        </w:rPr>
        <w:t xml:space="preserve">9) </w:t>
      </w:r>
      <w:proofErr w:type="spellStart"/>
      <w:r w:rsidR="002A3302" w:rsidRPr="00343D8E">
        <w:rPr>
          <w:rFonts w:asciiTheme="majorHAnsi" w:eastAsiaTheme="majorHAnsi" w:hAnsiTheme="majorHAnsi" w:cs="Arial" w:hint="eastAsia"/>
          <w:b/>
          <w:color w:val="000000"/>
          <w:kern w:val="0"/>
          <w:sz w:val="22"/>
        </w:rPr>
        <w:t>주의없이</w:t>
      </w:r>
      <w:proofErr w:type="spellEnd"/>
      <w:r w:rsidR="002A3302" w:rsidRPr="00343D8E">
        <w:rPr>
          <w:rFonts w:asciiTheme="majorHAnsi" w:eastAsiaTheme="majorHAnsi" w:hAnsiTheme="majorHAnsi" w:cs="Arial" w:hint="eastAsia"/>
          <w:b/>
          <w:color w:val="000000"/>
          <w:kern w:val="0"/>
          <w:sz w:val="22"/>
        </w:rPr>
        <w:t xml:space="preserve"> 결코 안전할 수 없다</w:t>
      </w:r>
      <w:r w:rsidR="00967FF1" w:rsidRPr="00343D8E">
        <w:rPr>
          <w:rFonts w:asciiTheme="majorHAnsi" w:eastAsiaTheme="majorHAnsi" w:hAnsiTheme="majorHAnsi" w:cs="Arial"/>
          <w:color w:val="222222"/>
          <w:kern w:val="0"/>
          <w:sz w:val="22"/>
        </w:rPr>
        <w:br/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자전거를 타는 </w:t>
      </w:r>
      <w:proofErr w:type="gramStart"/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것은 </w:t>
      </w:r>
      <w:r w:rsidR="00967FF1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자동차</w:t>
      </w:r>
      <w:proofErr w:type="gramEnd"/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="00967FF1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운전이나 비행과 </w:t>
      </w:r>
      <w:r w:rsidR="002A3302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같</w:t>
      </w:r>
      <w:r w:rsidR="002A3302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이</w:t>
      </w:r>
      <w:r w:rsidR="00967FF1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위험을 </w:t>
      </w:r>
      <w:r w:rsidR="002A3302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수반</w:t>
      </w:r>
      <w:r w:rsidR="00967FF1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합니다. </w:t>
      </w:r>
    </w:p>
    <w:p w:rsidR="00967FF1" w:rsidRPr="00343D8E" w:rsidRDefault="00967FF1" w:rsidP="00967FF1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777777"/>
          <w:kern w:val="0"/>
          <w:sz w:val="22"/>
        </w:rPr>
      </w:pP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자전거</w:t>
      </w:r>
      <w:r w:rsidR="002A3302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부품은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모든 </w:t>
      </w:r>
      <w:r w:rsidR="002A3302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안전 점검 과 유지보수를 실시함에도 불구하고 갑자기 고장 날수 있습니다.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거리는 </w:t>
      </w:r>
      <w:r w:rsidR="002A3302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최대한 주의를 해도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위험 가득 </w:t>
      </w:r>
      <w:r w:rsidR="002A3302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합니다.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="002A3302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사고가 날 가능성이 항상 도사리고 있습니다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. 이러한 </w:t>
      </w:r>
      <w:r w:rsidR="00490DE3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위험을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="00697D2D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인정 하던가 아니면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자전거를 </w:t>
      </w:r>
      <w:r w:rsidR="00697D2D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타지 말아야 합니다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. 당신은 </w:t>
      </w:r>
      <w:r w:rsidR="00697D2D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이 멋진 스포츠를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가능한 한 </w:t>
      </w:r>
      <w:r w:rsidR="00697D2D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안전하게 그리고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위험 요인을 최소화</w:t>
      </w:r>
      <w:r w:rsidR="00697D2D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해야 </w:t>
      </w:r>
      <w:proofErr w:type="gramStart"/>
      <w:r w:rsidR="00697D2D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합니다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.</w:t>
      </w:r>
      <w:proofErr w:type="gramEnd"/>
    </w:p>
    <w:p w:rsidR="00967FF1" w:rsidRPr="00343D8E" w:rsidRDefault="00967FF1" w:rsidP="00010CBF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</w:p>
    <w:p w:rsidR="007F4F0A" w:rsidRPr="00343D8E" w:rsidRDefault="007F4F0A" w:rsidP="00010CBF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</w:p>
    <w:p w:rsidR="007F4F0A" w:rsidRPr="00CE28A6" w:rsidRDefault="007F4F0A" w:rsidP="00010CBF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222222"/>
          <w:kern w:val="0"/>
          <w:sz w:val="22"/>
          <w:u w:val="single"/>
        </w:rPr>
      </w:pPr>
    </w:p>
    <w:p w:rsidR="005435DF" w:rsidRPr="00343D8E" w:rsidRDefault="0051777B" w:rsidP="007F4F0A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  <w:r w:rsidRPr="00CE28A6">
        <w:rPr>
          <w:rFonts w:asciiTheme="majorHAnsi" w:eastAsiaTheme="majorHAnsi" w:hAnsiTheme="majorHAnsi" w:cs="Arial" w:hint="eastAsia"/>
          <w:b/>
          <w:color w:val="000000"/>
          <w:kern w:val="0"/>
          <w:sz w:val="28"/>
        </w:rPr>
        <w:t xml:space="preserve">주의 깊게 읽고 </w:t>
      </w:r>
      <w:r w:rsidR="00343D8E" w:rsidRPr="00CE28A6">
        <w:rPr>
          <w:rFonts w:asciiTheme="majorHAnsi" w:eastAsiaTheme="majorHAnsi" w:hAnsiTheme="majorHAnsi" w:cs="Arial" w:hint="eastAsia"/>
          <w:b/>
          <w:color w:val="000000"/>
          <w:kern w:val="0"/>
          <w:sz w:val="28"/>
        </w:rPr>
        <w:t>향후</w:t>
      </w:r>
      <w:r w:rsidRPr="00CE28A6">
        <w:rPr>
          <w:rFonts w:asciiTheme="majorHAnsi" w:eastAsiaTheme="majorHAnsi" w:hAnsiTheme="majorHAnsi" w:cs="Arial" w:hint="eastAsia"/>
          <w:b/>
          <w:color w:val="000000"/>
          <w:kern w:val="0"/>
          <w:sz w:val="28"/>
        </w:rPr>
        <w:t xml:space="preserve"> 참고 </w:t>
      </w:r>
      <w:proofErr w:type="spellStart"/>
      <w:r w:rsidRPr="00CE28A6">
        <w:rPr>
          <w:rFonts w:asciiTheme="majorHAnsi" w:eastAsiaTheme="majorHAnsi" w:hAnsiTheme="majorHAnsi" w:cs="Arial" w:hint="eastAsia"/>
          <w:b/>
          <w:color w:val="000000"/>
          <w:kern w:val="0"/>
          <w:sz w:val="28"/>
        </w:rPr>
        <w:t>할수</w:t>
      </w:r>
      <w:proofErr w:type="spellEnd"/>
      <w:r w:rsidRPr="00CE28A6">
        <w:rPr>
          <w:rFonts w:asciiTheme="majorHAnsi" w:eastAsiaTheme="majorHAnsi" w:hAnsiTheme="majorHAnsi" w:cs="Arial" w:hint="eastAsia"/>
          <w:b/>
          <w:color w:val="000000"/>
          <w:kern w:val="0"/>
          <w:sz w:val="28"/>
        </w:rPr>
        <w:t xml:space="preserve"> 있도록 지침서를 잘 보관하세요</w:t>
      </w:r>
      <w:r w:rsidR="007F4F0A" w:rsidRPr="00343D8E">
        <w:rPr>
          <w:rFonts w:asciiTheme="majorHAnsi" w:eastAsiaTheme="majorHAnsi" w:hAnsiTheme="majorHAnsi" w:cs="Arial"/>
          <w:color w:val="222222"/>
          <w:kern w:val="0"/>
          <w:sz w:val="22"/>
        </w:rPr>
        <w:br/>
      </w:r>
      <w:r w:rsidR="0044529C" w:rsidRPr="00343D8E">
        <w:rPr>
          <w:rFonts w:asciiTheme="majorHAnsi" w:eastAsiaTheme="majorHAnsi" w:hAnsiTheme="majorHAnsi" w:cs="Arial" w:hint="eastAsia"/>
          <w:kern w:val="0"/>
          <w:sz w:val="22"/>
        </w:rPr>
        <w:t xml:space="preserve">지침서를 </w:t>
      </w:r>
      <w:r w:rsidR="007F4F0A" w:rsidRPr="00343D8E">
        <w:rPr>
          <w:rFonts w:asciiTheme="majorHAnsi" w:eastAsiaTheme="majorHAnsi" w:hAnsiTheme="majorHAnsi" w:cs="Arial"/>
          <w:kern w:val="0"/>
          <w:sz w:val="22"/>
        </w:rPr>
        <w:t>읽는 것은 성가</w:t>
      </w:r>
      <w:r w:rsidR="0044529C" w:rsidRPr="00343D8E">
        <w:rPr>
          <w:rFonts w:asciiTheme="majorHAnsi" w:eastAsiaTheme="majorHAnsi" w:hAnsiTheme="majorHAnsi" w:cs="Arial" w:hint="eastAsia"/>
          <w:kern w:val="0"/>
          <w:sz w:val="22"/>
        </w:rPr>
        <w:t>시고</w:t>
      </w:r>
      <w:r w:rsidR="007F4F0A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시간 낭비</w:t>
      </w:r>
      <w:r w:rsidR="0044529C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이라고 생각지 마시고 읽어 주시기 바랍니다.</w:t>
      </w:r>
      <w:r w:rsidR="007F4F0A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자전거 세계는 지금 </w:t>
      </w:r>
      <w:r w:rsidR="0044529C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진화</w:t>
      </w:r>
      <w:r w:rsidR="0044529C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중이며</w:t>
      </w:r>
      <w:r w:rsidR="007F4F0A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최근</w:t>
      </w:r>
      <w:r w:rsidR="0044529C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에는 </w:t>
      </w:r>
      <w:r w:rsidR="0044529C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항공 우주 분야</w:t>
      </w:r>
      <w:r w:rsidR="0044529C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의 소재와 기술이</w:t>
      </w:r>
      <w:r w:rsidR="007F4F0A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몇 년 동안 </w:t>
      </w:r>
      <w:r w:rsidR="007F4F0A" w:rsidRPr="00343D8E">
        <w:rPr>
          <w:rFonts w:asciiTheme="majorHAnsi" w:eastAsiaTheme="majorHAnsi" w:hAnsiTheme="majorHAnsi" w:cs="Arial"/>
          <w:color w:val="222222"/>
          <w:kern w:val="0"/>
          <w:sz w:val="22"/>
        </w:rPr>
        <w:lastRenderedPageBreak/>
        <w:t xml:space="preserve">이 </w:t>
      </w:r>
      <w:r w:rsidR="0044529C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분야</w:t>
      </w:r>
      <w:r w:rsidR="0044529C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에 </w:t>
      </w:r>
      <w:proofErr w:type="gramStart"/>
      <w:r w:rsidR="0044529C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도입되고 ,</w:t>
      </w:r>
      <w:proofErr w:type="gramEnd"/>
      <w:r w:rsidR="007F4F0A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="0044529C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많은 시간 동안 현장에서 꾸준히 최신 기술들로 개선되어 지고 있습니다</w:t>
      </w:r>
      <w:r w:rsidR="007F4F0A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, 등장 ,</w:t>
      </w:r>
      <w:r w:rsidR="00351BD5" w:rsidRPr="00343D8E">
        <w:rPr>
          <w:rStyle w:val="hps"/>
          <w:rFonts w:asciiTheme="majorHAnsi" w:eastAsiaTheme="majorHAnsi" w:hAnsiTheme="majorHAnsi" w:cs="Arial" w:hint="eastAsia"/>
          <w:color w:val="222222"/>
          <w:sz w:val="22"/>
        </w:rPr>
        <w:t xml:space="preserve"> 이</w:t>
      </w:r>
      <w:r w:rsidR="00351BD5" w:rsidRPr="00343D8E">
        <w:rPr>
          <w:rStyle w:val="atn"/>
          <w:rFonts w:asciiTheme="majorHAnsi" w:eastAsiaTheme="majorHAnsi" w:hAnsiTheme="majorHAnsi" w:cs="Arial" w:hint="eastAsia"/>
          <w:color w:val="222222"/>
          <w:sz w:val="22"/>
        </w:rPr>
        <w:t xml:space="preserve"> 지침</w:t>
      </w:r>
      <w:r w:rsidR="00351BD5" w:rsidRPr="00343D8E">
        <w:rPr>
          <w:rFonts w:asciiTheme="majorHAnsi" w:eastAsiaTheme="majorHAnsi" w:hAnsiTheme="majorHAnsi" w:cs="Arial" w:hint="eastAsia"/>
          <w:color w:val="222222"/>
          <w:sz w:val="22"/>
        </w:rPr>
        <w:t xml:space="preserve">은 </w:t>
      </w:r>
      <w:r w:rsidR="00351BD5" w:rsidRPr="00343D8E">
        <w:rPr>
          <w:rStyle w:val="hps"/>
          <w:rFonts w:asciiTheme="majorHAnsi" w:eastAsiaTheme="majorHAnsi" w:hAnsiTheme="majorHAnsi" w:cs="Arial" w:hint="eastAsia"/>
          <w:color w:val="222222"/>
          <w:sz w:val="22"/>
        </w:rPr>
        <w:t>안전</w:t>
      </w:r>
      <w:r w:rsidR="00351BD5" w:rsidRPr="00343D8E">
        <w:rPr>
          <w:rFonts w:asciiTheme="majorHAnsi" w:eastAsiaTheme="majorHAnsi" w:hAnsiTheme="majorHAnsi" w:cs="Arial" w:hint="eastAsia"/>
          <w:color w:val="222222"/>
          <w:sz w:val="22"/>
        </w:rPr>
        <w:t xml:space="preserve">을 위해 </w:t>
      </w:r>
      <w:r w:rsidR="00351BD5" w:rsidRPr="00343D8E">
        <w:rPr>
          <w:rStyle w:val="hps"/>
          <w:rFonts w:asciiTheme="majorHAnsi" w:eastAsiaTheme="majorHAnsi" w:hAnsiTheme="majorHAnsi" w:cs="Arial" w:hint="eastAsia"/>
          <w:color w:val="222222"/>
          <w:sz w:val="22"/>
        </w:rPr>
        <w:t>큰</w:t>
      </w:r>
      <w:r w:rsidR="00351BD5" w:rsidRPr="00343D8E">
        <w:rPr>
          <w:rFonts w:asciiTheme="majorHAnsi" w:eastAsiaTheme="majorHAnsi" w:hAnsiTheme="majorHAnsi" w:cs="Arial" w:hint="eastAsia"/>
          <w:color w:val="222222"/>
          <w:sz w:val="22"/>
        </w:rPr>
        <w:t xml:space="preserve"> </w:t>
      </w:r>
      <w:r w:rsidR="00351BD5" w:rsidRPr="00343D8E">
        <w:rPr>
          <w:rStyle w:val="hps"/>
          <w:rFonts w:asciiTheme="majorHAnsi" w:eastAsiaTheme="majorHAnsi" w:hAnsiTheme="majorHAnsi" w:cs="Arial" w:hint="eastAsia"/>
          <w:color w:val="222222"/>
          <w:sz w:val="22"/>
        </w:rPr>
        <w:t>도움이 되며 오랜 기간 최적의</w:t>
      </w:r>
      <w:r w:rsidR="00351BD5" w:rsidRPr="00343D8E">
        <w:rPr>
          <w:rFonts w:asciiTheme="majorHAnsi" w:eastAsiaTheme="majorHAnsi" w:hAnsiTheme="majorHAnsi" w:cs="Arial" w:hint="eastAsia"/>
          <w:color w:val="222222"/>
          <w:sz w:val="22"/>
        </w:rPr>
        <w:t xml:space="preserve"> </w:t>
      </w:r>
      <w:r w:rsidR="00351BD5" w:rsidRPr="00343D8E">
        <w:rPr>
          <w:rStyle w:val="hps"/>
          <w:rFonts w:asciiTheme="majorHAnsi" w:eastAsiaTheme="majorHAnsi" w:hAnsiTheme="majorHAnsi" w:cs="Arial" w:hint="eastAsia"/>
          <w:color w:val="222222"/>
          <w:sz w:val="22"/>
        </w:rPr>
        <w:t>사용 조건</w:t>
      </w:r>
      <w:r w:rsidR="00351BD5" w:rsidRPr="00343D8E">
        <w:rPr>
          <w:rFonts w:asciiTheme="majorHAnsi" w:eastAsiaTheme="majorHAnsi" w:hAnsiTheme="majorHAnsi" w:cs="Arial" w:hint="eastAsia"/>
          <w:color w:val="222222"/>
          <w:sz w:val="22"/>
        </w:rPr>
        <w:t xml:space="preserve">에서 </w:t>
      </w:r>
      <w:r w:rsidR="00351BD5" w:rsidRPr="00343D8E">
        <w:rPr>
          <w:rStyle w:val="hps"/>
          <w:rFonts w:asciiTheme="majorHAnsi" w:eastAsiaTheme="majorHAnsi" w:hAnsiTheme="majorHAnsi" w:cs="Arial" w:hint="eastAsia"/>
          <w:color w:val="222222"/>
          <w:sz w:val="22"/>
        </w:rPr>
        <w:t>자전거를</w:t>
      </w:r>
      <w:r w:rsidR="00351BD5" w:rsidRPr="00343D8E">
        <w:rPr>
          <w:rFonts w:asciiTheme="majorHAnsi" w:eastAsiaTheme="majorHAnsi" w:hAnsiTheme="majorHAnsi" w:cs="Arial" w:hint="eastAsia"/>
          <w:color w:val="222222"/>
          <w:sz w:val="22"/>
        </w:rPr>
        <w:t xml:space="preserve"> </w:t>
      </w:r>
      <w:r w:rsidR="00351BD5" w:rsidRPr="00343D8E">
        <w:rPr>
          <w:rStyle w:val="hps"/>
          <w:rFonts w:asciiTheme="majorHAnsi" w:eastAsiaTheme="majorHAnsi" w:hAnsiTheme="majorHAnsi" w:cs="Arial" w:hint="eastAsia"/>
          <w:color w:val="222222"/>
          <w:sz w:val="22"/>
        </w:rPr>
        <w:t>유지</w:t>
      </w:r>
      <w:r w:rsidR="00351BD5" w:rsidRPr="00343D8E">
        <w:rPr>
          <w:rFonts w:asciiTheme="majorHAnsi" w:eastAsiaTheme="majorHAnsi" w:hAnsiTheme="majorHAnsi" w:cs="Arial" w:hint="eastAsia"/>
          <w:color w:val="222222"/>
          <w:sz w:val="22"/>
        </w:rPr>
        <w:t>하는데 도움이 됩니다</w:t>
      </w:r>
      <w:r w:rsidR="007F4F0A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. </w:t>
      </w:r>
      <w:r w:rsidR="00351BD5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proofErr w:type="spellStart"/>
      <w:r w:rsidR="00351BD5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피나렐로</w:t>
      </w:r>
      <w:proofErr w:type="spellEnd"/>
      <w:r w:rsidR="00351BD5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공식 대리점에서 전해드린 자전거와 함께 주어진 본 지침서와 조립 지침서를</w:t>
      </w:r>
      <w:r w:rsidR="00D66E54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고객님과 </w:t>
      </w:r>
      <w:proofErr w:type="spellStart"/>
      <w:r w:rsidR="00D66E54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미케닉이</w:t>
      </w:r>
      <w:proofErr w:type="spellEnd"/>
      <w:r w:rsidR="00D66E54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향후 참조할 수 있도록</w:t>
      </w:r>
      <w:r w:rsidR="00351BD5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잘 보관하시기 바랍니다</w:t>
      </w:r>
      <w:r w:rsidR="00D66E54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.</w:t>
      </w:r>
      <w:r w:rsidR="007F4F0A" w:rsidRPr="00343D8E">
        <w:rPr>
          <w:rFonts w:asciiTheme="majorHAnsi" w:eastAsiaTheme="majorHAnsi" w:hAnsiTheme="majorHAnsi" w:cs="Arial"/>
          <w:color w:val="222222"/>
          <w:kern w:val="0"/>
          <w:sz w:val="22"/>
        </w:rPr>
        <w:br/>
        <w:t xml:space="preserve">최신버전은 항상 www.pinarello.com 웹 사이트 </w:t>
      </w:r>
      <w:r w:rsidR="00D66E54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에서 열람할 수 있습니다, 이점 참조하시기 바랍니다</w:t>
      </w:r>
      <w:r w:rsidR="007F4F0A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.</w:t>
      </w:r>
      <w:r w:rsidR="007F4F0A" w:rsidRPr="00343D8E">
        <w:rPr>
          <w:rFonts w:asciiTheme="majorHAnsi" w:eastAsiaTheme="majorHAnsi" w:hAnsiTheme="majorHAnsi" w:cs="Arial"/>
          <w:color w:val="222222"/>
          <w:kern w:val="0"/>
          <w:sz w:val="22"/>
        </w:rPr>
        <w:br/>
      </w:r>
      <w:r w:rsidR="00D66E54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부품</w:t>
      </w:r>
      <w:r w:rsidR="007F4F0A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의 </w:t>
      </w:r>
      <w:r w:rsidR="00D66E54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지침서는</w:t>
      </w:r>
      <w:r w:rsidR="007F4F0A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각</w:t>
      </w:r>
      <w:r w:rsidR="00D66E54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="007F4F0A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각의 제조 업체의 웹 사이트에서</w:t>
      </w:r>
      <w:r w:rsidR="00D66E54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열람 </w:t>
      </w:r>
      <w:r w:rsidR="007F4F0A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할 수 있습니다. </w:t>
      </w:r>
      <w:r w:rsidR="00D66E54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본 지침서는 전문 정비사를 대신 하지 않</w:t>
      </w:r>
      <w:r w:rsidR="005435DF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으므로</w:t>
      </w:r>
      <w:r w:rsidR="00D66E54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필히 자격 있는 정비사와 상담하시기 바랍니다.   </w:t>
      </w:r>
    </w:p>
    <w:p w:rsidR="007F4F0A" w:rsidRPr="00343D8E" w:rsidRDefault="005435DF" w:rsidP="007F4F0A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본</w:t>
      </w:r>
      <w:r w:rsidR="007F4F0A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지침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서</w:t>
      </w:r>
      <w:r w:rsidR="007F4F0A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에 의해 답변되지 않은 질문이</w:t>
      </w:r>
      <w:r w:rsidR="007F4F0A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="007F4F0A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있는 </w:t>
      </w:r>
      <w:proofErr w:type="gramStart"/>
      <w:r w:rsidR="007F4F0A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경우에는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="007F4F0A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,</w:t>
      </w:r>
      <w:proofErr w:type="gramEnd"/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당사 또는 </w:t>
      </w:r>
      <w:proofErr w:type="spellStart"/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피나렐로</w:t>
      </w:r>
      <w:proofErr w:type="spellEnd"/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공식대리점에</w:t>
      </w:r>
      <w:r w:rsidR="007F4F0A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직접 문의하시기 바랍니다.</w:t>
      </w:r>
    </w:p>
    <w:p w:rsidR="0051777B" w:rsidRPr="00343D8E" w:rsidRDefault="0051777B" w:rsidP="007F4F0A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777777"/>
          <w:kern w:val="0"/>
          <w:sz w:val="22"/>
        </w:rPr>
      </w:pPr>
    </w:p>
    <w:p w:rsidR="007F4F0A" w:rsidRPr="00343D8E" w:rsidRDefault="007F4F0A" w:rsidP="007F4F0A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  <w:proofErr w:type="gramStart"/>
      <w:r w:rsidRPr="00CE28A6">
        <w:rPr>
          <w:rFonts w:asciiTheme="majorHAnsi" w:eastAsiaTheme="majorHAnsi" w:hAnsiTheme="majorHAnsi" w:cs="Arial"/>
          <w:b/>
          <w:color w:val="222222"/>
          <w:kern w:val="0"/>
          <w:sz w:val="28"/>
        </w:rPr>
        <w:t>안전 :</w:t>
      </w:r>
      <w:proofErr w:type="gramEnd"/>
      <w:r w:rsidRPr="00CE28A6">
        <w:rPr>
          <w:rFonts w:asciiTheme="majorHAnsi" w:eastAsiaTheme="majorHAnsi" w:hAnsiTheme="majorHAnsi" w:cs="Arial"/>
          <w:b/>
          <w:color w:val="222222"/>
          <w:kern w:val="0"/>
          <w:sz w:val="28"/>
        </w:rPr>
        <w:t xml:space="preserve"> 용어 및 </w:t>
      </w:r>
      <w:r w:rsidR="0051777B" w:rsidRPr="00CE28A6">
        <w:rPr>
          <w:rFonts w:asciiTheme="majorHAnsi" w:eastAsiaTheme="majorHAnsi" w:hAnsiTheme="majorHAnsi" w:cs="Arial" w:hint="eastAsia"/>
          <w:b/>
          <w:color w:val="222222"/>
          <w:kern w:val="0"/>
          <w:sz w:val="28"/>
        </w:rPr>
        <w:t>표식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br/>
        <w:t>안전 경고는 위험과 관련</w:t>
      </w:r>
      <w:r w:rsidR="006067A3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된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표현과 색상의 세 가지 </w:t>
      </w:r>
      <w:r w:rsidR="006067A3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등급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으로 전 세계적으로 표준화하고 있습니다 :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br/>
      </w:r>
      <w:r w:rsidR="006067A3" w:rsidRPr="00343D8E">
        <w:rPr>
          <w:rFonts w:asciiTheme="majorHAnsi" w:eastAsiaTheme="majorHAnsi" w:hAnsiTheme="majorHAnsi" w:cs="RotisSansSerif-ExtraBold"/>
          <w:b/>
          <w:bCs/>
          <w:color w:val="8A8A8A"/>
          <w:kern w:val="0"/>
          <w:sz w:val="22"/>
        </w:rPr>
        <w:t>CAUTION!</w:t>
      </w:r>
      <w:r w:rsidR="006067A3" w:rsidRPr="00343D8E">
        <w:rPr>
          <w:rFonts w:asciiTheme="majorHAnsi" w:eastAsiaTheme="majorHAnsi" w:hAnsiTheme="majorHAnsi" w:cs="RotisSansSerif-ExtraBold" w:hint="eastAsia"/>
          <w:b/>
          <w:bCs/>
          <w:color w:val="8A8A8A"/>
          <w:kern w:val="0"/>
          <w:sz w:val="22"/>
        </w:rPr>
        <w:t xml:space="preserve">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주의! 노란색 배경에 검정색</w:t>
      </w:r>
      <w:r w:rsidR="006067A3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으로 표기되며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준수하지 않을 경우 가벼운 신체 부상을 초래할 수</w:t>
      </w:r>
      <w:r w:rsidR="006067A3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있는 잠재적인 위험 상황을 나타냅니다.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br/>
      </w:r>
      <w:r w:rsidR="006067A3" w:rsidRPr="00343D8E">
        <w:rPr>
          <w:rFonts w:asciiTheme="majorHAnsi" w:eastAsiaTheme="majorHAnsi" w:hAnsiTheme="majorHAnsi" w:cs="RotisSansSerif-ExtraBold"/>
          <w:b/>
          <w:bCs/>
          <w:color w:val="8A8A8A"/>
          <w:kern w:val="0"/>
          <w:sz w:val="22"/>
        </w:rPr>
        <w:t>WARNING!</w:t>
      </w:r>
      <w:r w:rsidR="006067A3" w:rsidRPr="00343D8E">
        <w:rPr>
          <w:rFonts w:asciiTheme="majorHAnsi" w:eastAsiaTheme="majorHAnsi" w:hAnsiTheme="majorHAnsi" w:cs="RotisSansSerif-ExtraBold" w:hint="eastAsia"/>
          <w:b/>
          <w:bCs/>
          <w:color w:val="8A8A8A"/>
          <w:kern w:val="0"/>
          <w:sz w:val="22"/>
        </w:rPr>
        <w:t xml:space="preserve">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경고! 오렌지 배경에 검은 색으로</w:t>
      </w:r>
      <w:r w:rsidR="006067A3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표기되며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준수하지 않을 경우 사망에 이르거나 심각한 부상을 초래할 수</w:t>
      </w:r>
      <w:r w:rsidR="006067A3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는 위험한 상황을 나타냅니다.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br/>
      </w:r>
      <w:r w:rsidR="006067A3" w:rsidRPr="00343D8E">
        <w:rPr>
          <w:rFonts w:asciiTheme="majorHAnsi" w:eastAsiaTheme="majorHAnsi" w:hAnsiTheme="majorHAnsi" w:cs="RotisSansSerif-ExtraBold"/>
          <w:b/>
          <w:bCs/>
          <w:color w:val="8A8A8A"/>
          <w:kern w:val="0"/>
          <w:sz w:val="22"/>
        </w:rPr>
        <w:t>DANGER!</w:t>
      </w:r>
      <w:r w:rsidR="006067A3" w:rsidRPr="00343D8E">
        <w:rPr>
          <w:rFonts w:asciiTheme="majorHAnsi" w:eastAsiaTheme="majorHAnsi" w:hAnsiTheme="majorHAnsi" w:cs="RotisSansSerif-ExtraBold" w:hint="eastAsia"/>
          <w:b/>
          <w:bCs/>
          <w:color w:val="8A8A8A"/>
          <w:kern w:val="0"/>
          <w:sz w:val="22"/>
        </w:rPr>
        <w:t xml:space="preserve">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위험! 빨간색 배경에 흰색으로 </w:t>
      </w:r>
      <w:r w:rsidR="006067A3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표기되</w:t>
      </w:r>
      <w:r w:rsidR="006067A3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며</w:t>
      </w:r>
      <w:r w:rsidR="006067A3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준수하지 않을 경우 사망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이나 심각한 부상으로 이어질 수는 즉각적인 위험을 나타냅니다.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br/>
        <w:t xml:space="preserve">사고"의 </w:t>
      </w:r>
      <w:proofErr w:type="gramStart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정의 :이</w:t>
      </w:r>
      <w:proofErr w:type="gramEnd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책에서 우리는 "사고" 자전거에 손상을 일으킬 수 있지만, 더 중요한 것은 자전거 타는 사람이나 관련된 사람에 대한 심각한 부상이나 사망을 일으킬 수</w:t>
      </w:r>
      <w:r w:rsidR="006067A3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있는  </w:t>
      </w:r>
      <w:r w:rsidR="006067A3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것을 의미합니다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.</w:t>
      </w:r>
    </w:p>
    <w:p w:rsidR="007F4F0A" w:rsidRPr="00343D8E" w:rsidRDefault="007F4F0A" w:rsidP="007F4F0A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</w:p>
    <w:p w:rsidR="007B3D57" w:rsidRPr="00343D8E" w:rsidRDefault="006067A3" w:rsidP="007F4F0A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  <w:r w:rsidRPr="00CE28A6">
        <w:rPr>
          <w:rFonts w:asciiTheme="majorHAnsi" w:eastAsiaTheme="majorHAnsi" w:hAnsiTheme="majorHAnsi" w:cs="Arial" w:hint="eastAsia"/>
          <w:b/>
          <w:color w:val="000000"/>
          <w:kern w:val="0"/>
          <w:sz w:val="28"/>
        </w:rPr>
        <w:t xml:space="preserve">당신의 </w:t>
      </w:r>
      <w:proofErr w:type="gramStart"/>
      <w:r w:rsidRPr="00CE28A6">
        <w:rPr>
          <w:rFonts w:asciiTheme="majorHAnsi" w:eastAsiaTheme="majorHAnsi" w:hAnsiTheme="majorHAnsi" w:cs="Arial" w:hint="eastAsia"/>
          <w:b/>
          <w:color w:val="000000"/>
          <w:kern w:val="0"/>
          <w:sz w:val="28"/>
        </w:rPr>
        <w:t>몸무게는 ?</w:t>
      </w:r>
      <w:proofErr w:type="gramEnd"/>
      <w:r w:rsidR="007F4F0A" w:rsidRPr="00343D8E">
        <w:rPr>
          <w:rFonts w:asciiTheme="majorHAnsi" w:eastAsiaTheme="majorHAnsi" w:hAnsiTheme="majorHAnsi" w:cs="Arial"/>
          <w:color w:val="222222"/>
          <w:kern w:val="0"/>
          <w:sz w:val="22"/>
        </w:rPr>
        <w:br/>
      </w:r>
      <w:r w:rsidR="007B3D57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이것은 당신의 개인적인 사항이 아닌</w:t>
      </w:r>
      <w:r w:rsidR="007F4F0A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안전</w:t>
      </w:r>
      <w:r w:rsidR="007B3D57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관련 사항입니다</w:t>
      </w:r>
      <w:r w:rsidR="007F4F0A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.</w:t>
      </w:r>
    </w:p>
    <w:p w:rsidR="007B3D57" w:rsidRPr="00343D8E" w:rsidRDefault="007B3D57" w:rsidP="007F4F0A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안전은 </w:t>
      </w:r>
      <w:r w:rsidR="007F4F0A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모든 자전거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에</w:t>
      </w:r>
      <w:r w:rsidR="007F4F0A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예외가 없습니다.</w:t>
      </w:r>
    </w:p>
    <w:p w:rsidR="007B3D57" w:rsidRPr="00343D8E" w:rsidRDefault="007B3D57" w:rsidP="007F4F0A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모든 자전거는 임의의 무게에 대하여 설계되지는 않았습니다.</w:t>
      </w:r>
      <w:r w:rsidR="007F4F0A" w:rsidRPr="00343D8E">
        <w:rPr>
          <w:rFonts w:asciiTheme="majorHAnsi" w:eastAsiaTheme="majorHAnsi" w:hAnsiTheme="majorHAnsi" w:cs="Arial"/>
          <w:color w:val="222222"/>
          <w:kern w:val="0"/>
          <w:sz w:val="22"/>
        </w:rPr>
        <w:br/>
        <w:t xml:space="preserve">자전거에 조립 된 모든 구성 요소는 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특정 무게의 제한이 있을 수 있습니다.</w:t>
      </w:r>
    </w:p>
    <w:p w:rsidR="004A148B" w:rsidRPr="00343D8E" w:rsidRDefault="004A148B" w:rsidP="007F4F0A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따라서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약한 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링크로부터 주어진 체인의 강도 뿐만 아니라</w:t>
      </w:r>
      <w:r w:rsidR="007F4F0A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proofErr w:type="spellStart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라이더</w:t>
      </w:r>
      <w:proofErr w:type="spellEnd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무게 제한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은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모든 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부품의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무게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한계</w:t>
      </w:r>
      <w:r w:rsidR="006A3C13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점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이하로 </w:t>
      </w:r>
      <w:proofErr w:type="gramStart"/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주어집니다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.</w:t>
      </w:r>
      <w:proofErr w:type="gramEnd"/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</w:p>
    <w:p w:rsidR="004A148B" w:rsidRPr="00343D8E" w:rsidRDefault="004A148B" w:rsidP="007F4F0A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동일조건에서 무거운 </w:t>
      </w:r>
      <w:proofErr w:type="spellStart"/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라이더의</w:t>
      </w:r>
      <w:proofErr w:type="spellEnd"/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자전거 부품의 수명주기가 짧습니다.</w:t>
      </w:r>
    </w:p>
    <w:p w:rsidR="007F4F0A" w:rsidRPr="00343D8E" w:rsidRDefault="00E94B6E" w:rsidP="007F4F0A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lastRenderedPageBreak/>
        <w:t>신품일지라도 특정</w:t>
      </w:r>
      <w:r w:rsidR="006A3C13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proofErr w:type="spellStart"/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임계치를</w:t>
      </w:r>
      <w:proofErr w:type="spellEnd"/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넘으면 부품의 구조적 붕괴가 있을 수 있습니다.</w:t>
      </w:r>
      <w:r w:rsidR="007F4F0A" w:rsidRPr="00343D8E">
        <w:rPr>
          <w:rFonts w:asciiTheme="majorHAnsi" w:eastAsiaTheme="majorHAnsi" w:hAnsiTheme="majorHAnsi" w:cs="Arial"/>
          <w:color w:val="222222"/>
          <w:kern w:val="0"/>
          <w:sz w:val="22"/>
        </w:rPr>
        <w:br/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몸</w:t>
      </w:r>
      <w:r w:rsidR="007F4F0A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무게가 무거울수록</w:t>
      </w:r>
      <w:r w:rsidR="006A3C13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당신은</w:t>
      </w:r>
      <w:r w:rsidR="007F4F0A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자전거 점검을 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자주 세밀히</w:t>
      </w:r>
      <w:r w:rsidR="007F4F0A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해야</w:t>
      </w:r>
      <w:r w:rsidR="006067A3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="007F4F0A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합니다.</w:t>
      </w:r>
    </w:p>
    <w:p w:rsidR="007F4F0A" w:rsidRPr="00343D8E" w:rsidRDefault="007F4F0A" w:rsidP="007F4F0A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777777"/>
          <w:kern w:val="0"/>
          <w:sz w:val="22"/>
        </w:rPr>
      </w:pP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(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자세한 내용은 </w:t>
      </w:r>
      <w:r w:rsidR="00E94B6E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아래를 참조하세요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). </w:t>
      </w:r>
      <w:r w:rsidR="006A3C13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프레임과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바퀴와 다른 구성</w:t>
      </w:r>
      <w:r w:rsidR="006A3C13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부품들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부과되는 스트레스에 </w:t>
      </w:r>
      <w:r w:rsidR="006A3C13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많은 요인</w:t>
      </w:r>
      <w:r w:rsidR="006A3C13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들의</w:t>
      </w:r>
      <w:r w:rsidR="006A3C13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그 중 하나는 사용자</w:t>
      </w:r>
      <w:r w:rsidR="006A3C13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의 몸무게</w:t>
      </w:r>
      <w:r w:rsidR="006A3C13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,</w:t>
      </w:r>
      <w:r w:rsidR="006A3C13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체중 90 kg/200 파운드를 초과하는 경우, 합리적인 </w:t>
      </w:r>
      <w:r w:rsidR="00C02E67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표</w:t>
      </w:r>
      <w:r w:rsidR="00C02E67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기에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="00C02E67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특</w:t>
      </w:r>
      <w:r w:rsidR="00C02E67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히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="00C02E67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주의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할 수 있습니다</w:t>
      </w:r>
      <w:r w:rsidR="00C02E67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, 만약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="00C02E67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당신</w:t>
      </w:r>
      <w:r w:rsidR="00C02E67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의 몸무게가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110</w:t>
      </w:r>
      <w:r w:rsidR="00C02E67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kg/240 파운드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이상의 경우에 우리는 프레임,</w:t>
      </w:r>
      <w:r w:rsidR="00C02E67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바퀴 및 특성에 적합한 구성 </w:t>
      </w:r>
      <w:proofErr w:type="spellStart"/>
      <w:r w:rsidR="00C02E67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부품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를</w:t>
      </w:r>
      <w:proofErr w:type="spellEnd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선택하기 위해 도움을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받을 것을 권장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합니다. </w:t>
      </w:r>
      <w:r w:rsidR="00C02E67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안전주의 사항은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더 오래 </w:t>
      </w:r>
      <w:r w:rsidR="002603F5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유지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할 수</w:t>
      </w:r>
      <w:r w:rsidR="00C02E67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있는</w:t>
      </w:r>
      <w:r w:rsidR="00C02E67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점이 있습니다,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="002603F5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특</w:t>
      </w:r>
      <w:r w:rsidR="002603F5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별히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="002603F5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무</w:t>
      </w:r>
      <w:r w:rsidR="002603F5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겁지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않은 경우에도 </w:t>
      </w:r>
      <w:r w:rsidR="002603F5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직경이 최소 24 mm</w:t>
      </w:r>
      <w:r w:rsidR="002603F5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의</w:t>
      </w:r>
      <w:r w:rsidR="002603F5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높은 품질의 타이어</w:t>
      </w:r>
      <w:r w:rsidR="002603F5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와</w:t>
      </w:r>
      <w:r w:rsidR="002603F5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="002603F5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완충</w:t>
      </w:r>
      <w:r w:rsidR="002603F5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특성</w:t>
      </w:r>
      <w:r w:rsidR="002603F5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이 좋은 </w:t>
      </w:r>
      <w:r w:rsidR="002603F5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바퀴를 사용</w:t>
      </w:r>
      <w:r w:rsidR="002603F5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하고 </w:t>
      </w:r>
      <w:r w:rsidR="002603F5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매끄러운 표면 도로를 타고, </w:t>
      </w:r>
      <w:r w:rsidR="002603F5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충격완화</w:t>
      </w:r>
      <w:r w:rsidR="002603F5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특성을 가진</w:t>
      </w:r>
      <w:r w:rsidR="002603F5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안장을 사용하고 </w:t>
      </w:r>
      <w:proofErr w:type="spellStart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초경량</w:t>
      </w:r>
      <w:proofErr w:type="spellEnd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프레임</w:t>
      </w:r>
      <w:r w:rsidR="002603F5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과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바퀴 및 </w:t>
      </w:r>
      <w:r w:rsidR="002603F5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부품들을 피하며 </w:t>
      </w:r>
      <w:r w:rsidR="002603F5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페달</w:t>
      </w:r>
      <w:r w:rsidR="002603F5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에서 장시간 서 서 </w:t>
      </w:r>
      <w:proofErr w:type="spellStart"/>
      <w:r w:rsidR="002603F5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있지말고</w:t>
      </w:r>
      <w:proofErr w:type="spellEnd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="002603F5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과격하게 변속하거나 페달을 누리지 마십시오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.</w:t>
      </w:r>
    </w:p>
    <w:p w:rsidR="007F4F0A" w:rsidRPr="00343D8E" w:rsidRDefault="007F4F0A" w:rsidP="007F4F0A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</w:p>
    <w:p w:rsidR="007F4F0A" w:rsidRPr="00343D8E" w:rsidRDefault="007F4F0A" w:rsidP="007F4F0A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  <w:r w:rsidRPr="00CE28A6">
        <w:rPr>
          <w:rFonts w:asciiTheme="majorHAnsi" w:eastAsiaTheme="majorHAnsi" w:hAnsiTheme="majorHAnsi" w:cs="Arial"/>
          <w:b/>
          <w:color w:val="222222"/>
          <w:kern w:val="0"/>
          <w:sz w:val="28"/>
        </w:rPr>
        <w:t>www.pinarello.com의 웹 사이트에 당신의 프레임을 등록</w:t>
      </w:r>
      <w:r w:rsidR="000F623E" w:rsidRPr="00CE28A6">
        <w:rPr>
          <w:rFonts w:asciiTheme="majorHAnsi" w:eastAsiaTheme="majorHAnsi" w:hAnsiTheme="majorHAnsi" w:cs="Arial" w:hint="eastAsia"/>
          <w:b/>
          <w:color w:val="222222"/>
          <w:kern w:val="0"/>
          <w:sz w:val="28"/>
        </w:rPr>
        <w:t>하세요</w:t>
      </w:r>
      <w:r w:rsidRPr="00CE28A6">
        <w:rPr>
          <w:rFonts w:asciiTheme="majorHAnsi" w:eastAsiaTheme="majorHAnsi" w:hAnsiTheme="majorHAnsi" w:cs="Arial"/>
          <w:b/>
          <w:color w:val="222222"/>
          <w:kern w:val="0"/>
          <w:sz w:val="28"/>
        </w:rPr>
        <w:t>!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br/>
      </w:r>
      <w:r w:rsidR="002603F5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원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구매자 </w:t>
      </w:r>
      <w:r w:rsidR="000F623E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가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www.pinarello.com 웹 사이트에 소매 구입 날짜로부터 10 일 이내에 프레임을 등록하는 경우 </w:t>
      </w:r>
      <w:r w:rsidR="000F623E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여러 </w:t>
      </w:r>
      <w:r w:rsidR="002603F5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혜택을</w:t>
      </w:r>
      <w:r w:rsidR="002603F5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="002603F5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받을 수</w:t>
      </w:r>
      <w:r w:rsidR="002603F5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있습니다.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br/>
        <w:t xml:space="preserve">- </w:t>
      </w:r>
      <w:r w:rsidR="000F623E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보증기간 3년 입니다.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br/>
        <w:t>- 보증</w:t>
      </w:r>
      <w:r w:rsidR="000F623E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기간</w:t>
      </w:r>
      <w:r w:rsidR="000F623E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내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"충돌 교체 프로그램"에 참여</w:t>
      </w:r>
      <w:r w:rsidR="000F623E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가능합니다.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br/>
        <w:t>- 프레임이 도난</w:t>
      </w:r>
      <w:r w:rsidR="000F623E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당한 경우에는 프레임 번호</w:t>
      </w:r>
      <w:r w:rsidR="000F623E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(시리얼번호)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와 </w:t>
      </w:r>
      <w:r w:rsidR="000F623E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증명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을 할 수 있고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proofErr w:type="spellStart"/>
      <w:r w:rsidR="000F623E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도난품이</w:t>
      </w:r>
      <w:proofErr w:type="spellEnd"/>
      <w:r w:rsidR="000F623E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발견되면 </w:t>
      </w:r>
      <w:r w:rsidR="000F623E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본인이 소유자임을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입증 할 수</w:t>
      </w:r>
      <w:r w:rsidR="000F623E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있을 것입니다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br/>
        <w:t xml:space="preserve">- </w:t>
      </w:r>
      <w:r w:rsidR="000F623E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안전 </w:t>
      </w:r>
      <w:r w:rsidR="000F623E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주의 </w:t>
      </w:r>
      <w:r w:rsidR="000F623E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사항</w:t>
      </w:r>
      <w:r w:rsidR="000F623E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이 생길 경우</w:t>
      </w:r>
      <w:r w:rsidR="000F623E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에는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신속하게 전자 메일을 통해 문의</w:t>
      </w:r>
      <w:r w:rsidR="000F623E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와 소식을 전달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할 수 있습니다.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br/>
      </w:r>
      <w:r w:rsidR="000F623E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프레임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번호</w:t>
      </w:r>
      <w:r w:rsidR="000F623E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(시리얼번호)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는</w:t>
      </w:r>
      <w:r w:rsidR="000F623E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프레임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하부 BB </w:t>
      </w:r>
      <w:proofErr w:type="spellStart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쉘</w:t>
      </w:r>
      <w:proofErr w:type="spellEnd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="000F623E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아래</w:t>
      </w:r>
      <w:r w:rsidR="009F5EAB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="000F623E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부위에 있으며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부분적</w:t>
      </w:r>
      <w:r w:rsidR="000F623E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으로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케이블 가이드 판에 의해 덮여있는 경우, </w:t>
      </w:r>
      <w:r w:rsidR="000F623E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가이드 판을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조금 옮겨</w:t>
      </w:r>
      <w:r w:rsidR="000F623E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="000F623E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번호</w:t>
      </w:r>
      <w:r w:rsidR="000F623E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를 읽어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주세요</w:t>
      </w:r>
      <w:r w:rsidR="000F623E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. 프레임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번호가 제거되거나 지워지지 된 경우, 프레임 위조</w:t>
      </w:r>
      <w:r w:rsidR="009F5EAB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,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도난 또는 불법</w:t>
      </w:r>
      <w:r w:rsidR="009F5EAB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원산지 등으로 간주되어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어떠한 보증도</w:t>
      </w:r>
      <w:r w:rsidR="009F5EAB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하지 않으며 등록</w:t>
      </w:r>
      <w:r w:rsidR="009F5EAB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도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할 수 없습니다</w:t>
      </w:r>
    </w:p>
    <w:p w:rsidR="007F4F0A" w:rsidRPr="00343D8E" w:rsidRDefault="007F4F0A" w:rsidP="007F4F0A">
      <w:pPr>
        <w:shd w:val="clear" w:color="auto" w:fill="F5F5F5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이점을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유의하시기 바랍니다.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br/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br/>
      </w:r>
      <w:r w:rsidR="009F5EAB" w:rsidRPr="00CE28A6">
        <w:rPr>
          <w:rFonts w:asciiTheme="majorHAnsi" w:eastAsiaTheme="majorHAnsi" w:hAnsiTheme="majorHAnsi" w:cs="Arial" w:hint="eastAsia"/>
          <w:b/>
          <w:color w:val="222222"/>
          <w:kern w:val="0"/>
          <w:sz w:val="28"/>
        </w:rPr>
        <w:t>처음</w:t>
      </w:r>
      <w:r w:rsidRPr="00CE28A6">
        <w:rPr>
          <w:rFonts w:asciiTheme="majorHAnsi" w:eastAsiaTheme="majorHAnsi" w:hAnsiTheme="majorHAnsi" w:cs="Arial"/>
          <w:b/>
          <w:color w:val="222222"/>
          <w:kern w:val="0"/>
          <w:sz w:val="28"/>
        </w:rPr>
        <w:t xml:space="preserve"> 타기 전에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br/>
      </w:r>
      <w:proofErr w:type="spellStart"/>
      <w:r w:rsidR="009F5EAB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피나렐로</w:t>
      </w:r>
      <w:proofErr w:type="spellEnd"/>
      <w:r w:rsidR="009F5EAB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="009F5EAB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공</w:t>
      </w:r>
      <w:r w:rsidR="009F5EAB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식</w:t>
      </w:r>
      <w:r w:rsidR="009F5EAB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대리점</w:t>
      </w:r>
      <w:r w:rsidR="009F5EAB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은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="009F5EAB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당신에게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proofErr w:type="spellStart"/>
      <w:r w:rsidR="009F5EAB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알맞는</w:t>
      </w:r>
      <w:proofErr w:type="spellEnd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프레임의 </w:t>
      </w:r>
      <w:r w:rsidR="009F5EAB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크기</w:t>
      </w:r>
      <w:r w:rsidR="009F5EAB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선택과 </w:t>
      </w:r>
      <w:proofErr w:type="spellStart"/>
      <w:r w:rsidR="009F5EAB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라이딩</w:t>
      </w:r>
      <w:proofErr w:type="spellEnd"/>
      <w:r w:rsidR="009F5EAB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스타일과 취향에 적절</w:t>
      </w:r>
      <w:r w:rsidR="009F5EAB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한 용품들을 선택하는데 도움을 드릴 겁니다.</w:t>
      </w:r>
    </w:p>
    <w:p w:rsidR="00F4599C" w:rsidRPr="00343D8E" w:rsidRDefault="007F4F0A" w:rsidP="007F4F0A">
      <w:pPr>
        <w:shd w:val="clear" w:color="auto" w:fill="F5F5F5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때로는 </w:t>
      </w:r>
      <w:proofErr w:type="spellStart"/>
      <w:r w:rsidR="009F5EAB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스템</w:t>
      </w:r>
      <w:proofErr w:type="spellEnd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또는 크랭크를 </w:t>
      </w:r>
      <w:r w:rsidR="00B73085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교환 시 </w:t>
      </w:r>
      <w:r w:rsidR="00B73085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그</w:t>
      </w:r>
      <w:r w:rsidR="00B73085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것들이 미사용 상태로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즉시</w:t>
      </w:r>
      <w:r w:rsidR="00B73085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처리되고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완벽하게 호환되며 </w:t>
      </w:r>
      <w:r w:rsidR="00B73085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보증</w:t>
      </w:r>
      <w:r w:rsidR="00B73085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이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="00B73085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무효</w:t>
      </w:r>
      <w:r w:rsidR="00B73085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가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="00B73085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되지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않도록 할 필요가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있다.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br/>
        <w:t>경고!</w:t>
      </w:r>
      <w:r w:rsidR="00B73085" w:rsidRPr="00343D8E">
        <w:rPr>
          <w:rFonts w:asciiTheme="majorHAnsi" w:eastAsiaTheme="majorHAnsi" w:hAnsiTheme="majorHAnsi" w:cs="RotisSansSerif-ExtraBold"/>
          <w:b/>
          <w:bCs/>
          <w:color w:val="8A8A8A"/>
          <w:kern w:val="0"/>
          <w:sz w:val="22"/>
        </w:rPr>
        <w:t xml:space="preserve"> WARNING!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자전거는 효율과 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성능을 </w:t>
      </w:r>
      <w:r w:rsidR="00B73085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떨어뜨리는 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것을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방지하기 </w:t>
      </w:r>
      <w:proofErr w:type="gramStart"/>
      <w:r w:rsidR="00B73085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위</w:t>
      </w:r>
      <w:r w:rsidR="00B73085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해서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,</w:t>
      </w:r>
      <w:proofErr w:type="gramEnd"/>
      <w:r w:rsidR="00B73085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특히 </w:t>
      </w:r>
      <w:r w:rsidR="00B73085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사고의 위험을 줄</w:t>
      </w:r>
      <w:r w:rsidR="00B73085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이기 위해 사용자의 필요 와 치수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에 맞게 </w:t>
      </w:r>
      <w:r w:rsidR="00B73085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해야 합니다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.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br/>
      </w:r>
      <w:r w:rsidR="00F4599C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새로운 자전거에 익숙</w:t>
      </w:r>
      <w:r w:rsidR="00F4599C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해지기 위해서는 빈 주차장 같은 </w:t>
      </w:r>
      <w:r w:rsidR="00F4599C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장애</w:t>
      </w:r>
      <w:r w:rsidR="00F4599C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물이 </w:t>
      </w:r>
      <w:proofErr w:type="gramStart"/>
      <w:r w:rsidR="00F4599C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없는 ,</w:t>
      </w:r>
      <w:proofErr w:type="gramEnd"/>
      <w:r w:rsidR="00F4599C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또는</w:t>
      </w:r>
      <w:r w:rsidR="00F4599C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="00F4599C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차량 소통</w:t>
      </w:r>
      <w:r w:rsidR="00F4599C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lastRenderedPageBreak/>
        <w:t xml:space="preserve">이 적은 곳에서 저속으로 시험운전을 거쳐 숙련시켜야 합니다, </w:t>
      </w:r>
    </w:p>
    <w:p w:rsidR="007F4F0A" w:rsidRPr="00343D8E" w:rsidRDefault="00F4599C" w:rsidP="007F4F0A">
      <w:pPr>
        <w:shd w:val="clear" w:color="auto" w:fill="F5F5F5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사용자는 신발과 페달의 체결과 분리 연습과 변속, 제동 등의 </w:t>
      </w:r>
      <w:r w:rsidR="00045355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연습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을</w:t>
      </w:r>
      <w:r w:rsidR="00045355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해야 </w:t>
      </w:r>
      <w:proofErr w:type="gramStart"/>
      <w:r w:rsidR="00045355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하며 ,</w:t>
      </w:r>
      <w:proofErr w:type="gramEnd"/>
      <w:r w:rsidR="00045355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동력전달장치의 손상을 방지하기 위해 연습도중과 이동 중에 페달을 </w:t>
      </w:r>
      <w:proofErr w:type="spellStart"/>
      <w:r w:rsidR="00045355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뒷</w:t>
      </w:r>
      <w:proofErr w:type="spellEnd"/>
      <w:r w:rsidR="00045355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방향으로 미는 행동을 절대 삼가 해 주시기 바랍니다.</w:t>
      </w:r>
      <w:r w:rsidR="007F4F0A" w:rsidRPr="00343D8E">
        <w:rPr>
          <w:rFonts w:asciiTheme="majorHAnsi" w:eastAsiaTheme="majorHAnsi" w:hAnsiTheme="majorHAnsi" w:cs="Arial"/>
          <w:color w:val="222222"/>
          <w:kern w:val="0"/>
          <w:sz w:val="22"/>
        </w:rPr>
        <w:br/>
        <w:t>경고!</w:t>
      </w:r>
      <w:r w:rsidR="00B73085" w:rsidRPr="00343D8E">
        <w:rPr>
          <w:rFonts w:asciiTheme="majorHAnsi" w:eastAsiaTheme="majorHAnsi" w:hAnsiTheme="majorHAnsi" w:cs="RotisSansSerif-ExtraBold"/>
          <w:b/>
          <w:bCs/>
          <w:color w:val="8A8A8A"/>
          <w:kern w:val="0"/>
          <w:sz w:val="22"/>
        </w:rPr>
        <w:t xml:space="preserve"> WARNING!</w:t>
      </w:r>
      <w:r w:rsidR="007F4F0A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="00423BF0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당신의 </w:t>
      </w:r>
      <w:r w:rsidR="00423BF0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발</w:t>
      </w:r>
      <w:r w:rsidR="00423BF0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이</w:t>
      </w:r>
      <w:r w:rsidR="007F4F0A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proofErr w:type="spellStart"/>
      <w:r w:rsidR="007F4F0A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앞바퀴를</w:t>
      </w:r>
      <w:proofErr w:type="spellEnd"/>
      <w:r w:rsidR="007F4F0A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="00554A8E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작동을 </w:t>
      </w:r>
      <w:r w:rsidR="007F4F0A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방해 할 수 있기 때문에 낮은 속도에서</w:t>
      </w:r>
      <w:r w:rsidR="007F4F0A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나</w:t>
      </w:r>
      <w:r w:rsidR="007F4F0A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급 커브</w:t>
      </w:r>
      <w:r w:rsidR="007F4F0A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에서</w:t>
      </w:r>
      <w:r w:rsidR="007F4F0A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위험 할 수 있으며, 사고</w:t>
      </w:r>
      <w:r w:rsidR="00554A8E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방지를 위해</w:t>
      </w:r>
      <w:r w:rsidR="007F4F0A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="00554A8E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공공도로</w:t>
      </w:r>
      <w:r w:rsidR="00554A8E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에서</w:t>
      </w:r>
      <w:r w:rsidR="007F4F0A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="00554A8E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주행연습과</w:t>
      </w:r>
      <w:r w:rsidR="007F4F0A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="007F4F0A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사고를</w:t>
      </w:r>
      <w:r w:rsidR="00554A8E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사전에 </w:t>
      </w:r>
      <w:r w:rsidR="007F4F0A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방지 하는 법을 배워</w:t>
      </w:r>
      <w:r w:rsidR="007F4F0A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야</w:t>
      </w:r>
      <w:r w:rsidR="00554A8E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합니다.</w:t>
      </w:r>
      <w:r w:rsidR="007F4F0A" w:rsidRPr="00343D8E">
        <w:rPr>
          <w:rFonts w:asciiTheme="majorHAnsi" w:eastAsiaTheme="majorHAnsi" w:hAnsiTheme="majorHAnsi" w:cs="Arial"/>
          <w:color w:val="222222"/>
          <w:kern w:val="0"/>
          <w:sz w:val="22"/>
        </w:rPr>
        <w:br/>
      </w:r>
      <w:proofErr w:type="spellStart"/>
      <w:r w:rsidR="007F4F0A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그립</w:t>
      </w:r>
      <w:r w:rsidR="00554A8E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력</w:t>
      </w:r>
      <w:proofErr w:type="spellEnd"/>
      <w:r w:rsidR="00554A8E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="007F4F0A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과 제동 성능</w:t>
      </w:r>
      <w:r w:rsidR="007F4F0A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은</w:t>
      </w:r>
      <w:r w:rsidR="007F4F0A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매우 다르기 때문에 젖은 포장 도로 에서 연습을 하는 것</w:t>
      </w:r>
      <w:r w:rsidR="00554A8E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또한</w:t>
      </w:r>
      <w:r w:rsidR="007F4F0A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중요합니다.</w:t>
      </w:r>
      <w:r w:rsidR="007F4F0A" w:rsidRPr="00343D8E">
        <w:rPr>
          <w:rFonts w:asciiTheme="majorHAnsi" w:eastAsiaTheme="majorHAnsi" w:hAnsiTheme="majorHAnsi" w:cs="Arial"/>
          <w:color w:val="222222"/>
          <w:kern w:val="0"/>
          <w:sz w:val="22"/>
        </w:rPr>
        <w:br/>
        <w:t xml:space="preserve">경고! </w:t>
      </w:r>
      <w:r w:rsidR="00554A8E" w:rsidRPr="00343D8E">
        <w:rPr>
          <w:rFonts w:asciiTheme="majorHAnsi" w:eastAsiaTheme="majorHAnsi" w:hAnsiTheme="majorHAnsi" w:cs="RotisSansSerif-ExtraBold"/>
          <w:b/>
          <w:bCs/>
          <w:color w:val="8A8A8A"/>
          <w:kern w:val="0"/>
          <w:sz w:val="22"/>
        </w:rPr>
        <w:t>WARNING!</w:t>
      </w:r>
      <w:r w:rsidR="00554A8E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="00554A8E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="007F4F0A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당신의 안전</w:t>
      </w:r>
      <w:r w:rsidR="00554A8E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을 위해 제동장치를 정확히</w:t>
      </w:r>
      <w:r w:rsidR="007F4F0A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조절하는 법을 익혀야</w:t>
      </w:r>
      <w:r w:rsidR="00554A8E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합니다</w:t>
      </w:r>
      <w:r w:rsidR="007F4F0A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. </w:t>
      </w:r>
    </w:p>
    <w:p w:rsidR="007F4F0A" w:rsidRPr="00343D8E" w:rsidRDefault="007F4F0A" w:rsidP="007F4F0A">
      <w:pPr>
        <w:shd w:val="clear" w:color="auto" w:fill="F5F5F5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특히 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노면이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젖은 상태 에서 </w:t>
      </w:r>
      <w:r w:rsidR="00554A8E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적절치 못한 제동장치의 사용은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사고의 원인이 될 수 있습니다.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br/>
        <w:t xml:space="preserve">당신의 </w:t>
      </w:r>
      <w:r w:rsidR="00745BAE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안전을 위해 필히 규정된 법규와 미 규정된 규칙 등을 준수해야 합니다</w:t>
      </w:r>
      <w:proofErr w:type="gramStart"/>
      <w:r w:rsidR="00745BAE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.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,</w:t>
      </w:r>
      <w:proofErr w:type="gramEnd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="00745BAE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법규를 준수하는 것은 당신을 안전할 뿐만 아니라 사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고의 경우 에서 당신을 보호합니다. 어떤 </w:t>
      </w:r>
      <w:proofErr w:type="gramStart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이유로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든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,</w:t>
      </w:r>
      <w:proofErr w:type="gramEnd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자전거가 필요한 안전을 제공하지 않습니다 , </w:t>
      </w:r>
      <w:r w:rsidRPr="00343D8E">
        <w:rPr>
          <w:rFonts w:ascii="MS Mincho" w:eastAsia="MS Mincho" w:hAnsi="MS Mincho" w:cs="MS Mincho" w:hint="eastAsia"/>
          <w:color w:val="222222"/>
          <w:kern w:val="0"/>
          <w:sz w:val="22"/>
        </w:rPr>
        <w:t>​​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당신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이 </w:t>
      </w:r>
      <w:r w:rsidR="006C25DE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완전히 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통제하지 못할</w:t>
      </w:r>
      <w:r w:rsidR="006C25DE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경우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, 당신은 자전거를 사용하기 전에 </w:t>
      </w:r>
      <w:proofErr w:type="spellStart"/>
      <w:r w:rsidR="006C25DE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피나렐로</w:t>
      </w:r>
      <w:proofErr w:type="spellEnd"/>
      <w:r w:rsidR="006C25DE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="006C25DE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공</w:t>
      </w:r>
      <w:r w:rsidR="006C25DE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식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대리점 과 함께 </w:t>
      </w:r>
      <w:r w:rsidR="006C25DE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이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문제를 해결해야</w:t>
      </w:r>
      <w:r w:rsidR="006C25DE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합니다. </w:t>
      </w:r>
      <w:r w:rsidR="006C25DE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끝내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당신이 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자전거의 이러한 </w:t>
      </w:r>
      <w:r w:rsidR="006C25DE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경우들과 완전한 통제를 못한다면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="006C25DE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자전거 타기를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포기 하는 것이 좋습니다.</w:t>
      </w:r>
    </w:p>
    <w:p w:rsidR="007F4F0A" w:rsidRPr="00343D8E" w:rsidRDefault="007F4F0A" w:rsidP="007F4F0A">
      <w:pPr>
        <w:shd w:val="clear" w:color="auto" w:fill="F5F5F5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</w:p>
    <w:p w:rsidR="000D5694" w:rsidRPr="00343D8E" w:rsidRDefault="006C25DE" w:rsidP="007F4F0A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  <w:r w:rsidRPr="00CE28A6">
        <w:rPr>
          <w:rFonts w:asciiTheme="majorHAnsi" w:eastAsiaTheme="majorHAnsi" w:hAnsiTheme="majorHAnsi" w:cs="Arial" w:hint="eastAsia"/>
          <w:b/>
          <w:color w:val="222222"/>
          <w:kern w:val="0"/>
          <w:sz w:val="28"/>
        </w:rPr>
        <w:t>수리용 부품</w:t>
      </w:r>
      <w:r w:rsidR="00C34466" w:rsidRPr="00CE28A6">
        <w:rPr>
          <w:rFonts w:asciiTheme="majorHAnsi" w:eastAsiaTheme="majorHAnsi" w:hAnsiTheme="majorHAnsi" w:cs="Arial" w:hint="eastAsia"/>
          <w:b/>
          <w:color w:val="222222"/>
          <w:kern w:val="0"/>
          <w:sz w:val="28"/>
        </w:rPr>
        <w:t xml:space="preserve"> 및 </w:t>
      </w:r>
      <w:proofErr w:type="spellStart"/>
      <w:r w:rsidR="00C34466" w:rsidRPr="00CE28A6">
        <w:rPr>
          <w:rFonts w:asciiTheme="majorHAnsi" w:eastAsiaTheme="majorHAnsi" w:hAnsiTheme="majorHAnsi" w:cs="Arial" w:hint="eastAsia"/>
          <w:b/>
          <w:color w:val="222222"/>
          <w:kern w:val="0"/>
          <w:sz w:val="28"/>
        </w:rPr>
        <w:t>악세서리</w:t>
      </w:r>
      <w:proofErr w:type="spellEnd"/>
      <w:r w:rsidR="007F4F0A" w:rsidRPr="00343D8E">
        <w:rPr>
          <w:rFonts w:asciiTheme="majorHAnsi" w:eastAsiaTheme="majorHAnsi" w:hAnsiTheme="majorHAnsi" w:cs="Arial"/>
          <w:color w:val="222222"/>
          <w:kern w:val="0"/>
          <w:sz w:val="22"/>
        </w:rPr>
        <w:br/>
      </w:r>
      <w:r w:rsidR="008525C7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많은 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수리용 부품들</w:t>
      </w:r>
      <w:r w:rsidR="008525C7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이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도로용 자전거</w:t>
      </w:r>
      <w:r w:rsidR="007F4F0A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에 </w:t>
      </w:r>
      <w:r w:rsidR="008525C7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사용 </w:t>
      </w:r>
      <w:proofErr w:type="gramStart"/>
      <w:r w:rsidR="008525C7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되어 집니다</w:t>
      </w:r>
      <w:proofErr w:type="gramEnd"/>
      <w:r w:rsidR="007F4F0A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. </w:t>
      </w:r>
      <w:r w:rsidR="0009695D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일부</w:t>
      </w:r>
      <w:r w:rsidR="008B24BF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제품은 성실한 </w:t>
      </w:r>
      <w:proofErr w:type="gramStart"/>
      <w:r w:rsidR="008B24BF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회사들로 </w:t>
      </w:r>
      <w:proofErr w:type="spellStart"/>
      <w:r w:rsidR="008B24BF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부터</w:t>
      </w:r>
      <w:proofErr w:type="spellEnd"/>
      <w:proofErr w:type="gramEnd"/>
      <w:r w:rsidR="008B24BF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="008525C7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명확한 </w:t>
      </w:r>
      <w:r w:rsidR="0009695D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검사와 정직하게 승인된 규격과 한계치로 </w:t>
      </w:r>
      <w:r w:rsidR="008B24BF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만들어진 </w:t>
      </w:r>
      <w:r w:rsidR="0009695D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제품</w:t>
      </w:r>
      <w:r w:rsidR="008B24BF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들이 </w:t>
      </w:r>
      <w:r w:rsidR="008525C7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있고, </w:t>
      </w:r>
      <w:r w:rsidR="00F43A0F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또 일 부는 소규모 회사들로부터 구조의 </w:t>
      </w:r>
      <w:r w:rsidR="007F4F0A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기능적 한계</w:t>
      </w:r>
      <w:r w:rsidR="00F43A0F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="00F43A0F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와 </w:t>
      </w:r>
      <w:proofErr w:type="spellStart"/>
      <w:r w:rsidR="00F43A0F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저항</w:t>
      </w:r>
      <w:r w:rsidR="00F43A0F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값</w:t>
      </w:r>
      <w:proofErr w:type="spellEnd"/>
      <w:r w:rsidR="00F43A0F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="00F43A0F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이나 수명주기</w:t>
      </w:r>
      <w:r w:rsidR="000D5694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가 없는</w:t>
      </w:r>
      <w:r w:rsidR="007F4F0A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="00F43A0F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규격과 명확한 검사도 없이</w:t>
      </w:r>
      <w:r w:rsidR="007F4F0A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="008B24BF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만들어</w:t>
      </w:r>
      <w:r w:rsidR="008B24BF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진</w:t>
      </w:r>
      <w:r w:rsidR="00F43A0F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(또는 판매되는)</w:t>
      </w:r>
      <w:r w:rsidR="008B24BF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제품</w:t>
      </w:r>
      <w:r w:rsidR="00F43A0F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들</w:t>
      </w:r>
      <w:r w:rsidR="008B24BF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도 있습니다</w:t>
      </w:r>
      <w:r w:rsidR="00F43A0F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.</w:t>
      </w:r>
      <w:r w:rsidR="00DF5E92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</w:p>
    <w:p w:rsidR="007F4F0A" w:rsidRPr="00343D8E" w:rsidRDefault="00DF5E92" w:rsidP="007F4F0A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이러한</w:t>
      </w:r>
      <w:r w:rsidR="007F4F0A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몇 가지 심각한 제품을 감안할 때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,</w:t>
      </w:r>
      <w:r w:rsidR="007F4F0A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proofErr w:type="spellStart"/>
      <w:r w:rsidR="007F4F0A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판매자에게</w:t>
      </w:r>
      <w:proofErr w:type="spellEnd"/>
      <w:r w:rsidR="007F4F0A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문의하여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제품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의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안전 </w:t>
      </w:r>
      <w:proofErr w:type="spellStart"/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증명서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을</w:t>
      </w:r>
      <w:proofErr w:type="spellEnd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받으시기 바랍니다.</w:t>
      </w:r>
      <w:r w:rsidR="000D5694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어떤 기능이나 한계강도는 전면에 공지되어야 합니다.</w:t>
      </w:r>
    </w:p>
    <w:p w:rsidR="007F4F0A" w:rsidRPr="00343D8E" w:rsidRDefault="007F4F0A" w:rsidP="007F4F0A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사고의 경우에 적절한 보험 또는 충분한 자본이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="000D5694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없</w:t>
      </w:r>
      <w:r w:rsidR="000D5694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는 부족한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기업 윤리</w:t>
      </w:r>
      <w:r w:rsidR="000D5694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의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작은 회사 나 인터넷 </w:t>
      </w:r>
      <w:proofErr w:type="gramStart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판매</w:t>
      </w:r>
      <w:r w:rsidR="000D5694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상 </w:t>
      </w:r>
      <w:proofErr w:type="spellStart"/>
      <w:r w:rsidR="000D5694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으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로</w:t>
      </w:r>
      <w:proofErr w:type="spellEnd"/>
      <w:proofErr w:type="gramEnd"/>
      <w:r w:rsidR="000D5694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proofErr w:type="spellStart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부터</w:t>
      </w:r>
      <w:proofErr w:type="spellEnd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피해 보상을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받을 것은 불가능 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하니 유의하시기 바랍니다.</w:t>
      </w:r>
    </w:p>
    <w:p w:rsidR="007F4F0A" w:rsidRPr="00343D8E" w:rsidRDefault="007F4F0A" w:rsidP="007F4F0A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</w:p>
    <w:p w:rsidR="00C34466" w:rsidRPr="00CE28A6" w:rsidRDefault="00C34466" w:rsidP="007F4F0A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b/>
          <w:color w:val="000000"/>
          <w:kern w:val="0"/>
          <w:sz w:val="28"/>
        </w:rPr>
      </w:pPr>
      <w:r w:rsidRPr="00CE28A6">
        <w:rPr>
          <w:rFonts w:asciiTheme="majorHAnsi" w:eastAsiaTheme="majorHAnsi" w:hAnsiTheme="majorHAnsi" w:cs="Arial" w:hint="eastAsia"/>
          <w:b/>
          <w:color w:val="000000"/>
          <w:kern w:val="0"/>
          <w:sz w:val="28"/>
        </w:rPr>
        <w:t>항상 타기 전에 해야 할 안전검사</w:t>
      </w:r>
    </w:p>
    <w:p w:rsidR="007F4F0A" w:rsidRPr="00343D8E" w:rsidRDefault="00C34466" w:rsidP="007F4F0A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  <w:r w:rsidRPr="00CE28A6">
        <w:rPr>
          <w:rFonts w:asciiTheme="majorHAnsi" w:eastAsiaTheme="majorHAnsi" w:hAnsiTheme="majorHAnsi" w:cs="Arial" w:hint="eastAsia"/>
          <w:b/>
          <w:color w:val="000000"/>
          <w:kern w:val="0"/>
          <w:sz w:val="24"/>
        </w:rPr>
        <w:t>일반사항</w:t>
      </w:r>
      <w:r w:rsidR="007F4F0A" w:rsidRPr="00343D8E">
        <w:rPr>
          <w:rFonts w:asciiTheme="majorHAnsi" w:eastAsiaTheme="majorHAnsi" w:hAnsiTheme="majorHAnsi" w:cs="Arial"/>
          <w:color w:val="222222"/>
          <w:kern w:val="0"/>
          <w:sz w:val="22"/>
        </w:rPr>
        <w:br/>
        <w:t xml:space="preserve">언급 한 바와 같이 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장비</w:t>
      </w:r>
      <w:r w:rsidR="007F4F0A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점검은</w:t>
      </w:r>
      <w:r w:rsidR="007F4F0A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="007F4F0A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자전거를 </w:t>
      </w:r>
      <w:r w:rsidR="007F4F0A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타</w:t>
      </w:r>
      <w:r w:rsidR="007F4F0A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기 전</w:t>
      </w:r>
      <w:r w:rsidR="007F4F0A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필수적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입니다</w:t>
      </w:r>
      <w:r w:rsidR="007F4F0A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. 자전거를 사용하기 전에 일상 점검을 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하는 것이</w:t>
      </w:r>
      <w:r w:rsidR="007F4F0A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사고의 가능성을 줄일 수 있습니다. 이 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점검을</w:t>
      </w:r>
      <w:r w:rsidR="007F4F0A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proofErr w:type="spellStart"/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피나렐로</w:t>
      </w:r>
      <w:proofErr w:type="spellEnd"/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공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식</w:t>
      </w:r>
      <w:r w:rsidR="007F4F0A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대리점의 정기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점검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으로</w:t>
      </w:r>
      <w:r w:rsidR="007F4F0A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대체하지 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마십</w:t>
      </w:r>
      <w:r w:rsidR="007F4F0A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니다, </w:t>
      </w:r>
      <w:r w:rsidRPr="00343D8E">
        <w:rPr>
          <w:rFonts w:ascii="MS Mincho" w:eastAsia="MS Mincho" w:hAnsi="MS Mincho" w:cs="MS Mincho" w:hint="eastAsia"/>
          <w:color w:val="222222"/>
          <w:kern w:val="0"/>
          <w:sz w:val="22"/>
        </w:rPr>
        <w:t>​</w:t>
      </w:r>
      <w:r w:rsidR="007F4F0A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적절한 사고 예방 프로그램에 그들과 </w:t>
      </w:r>
      <w:r w:rsidR="00C44DAF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이중으로</w:t>
      </w:r>
      <w:r w:rsidR="007F4F0A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="00C44DAF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점검</w:t>
      </w:r>
      <w:r w:rsidR="007F4F0A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되어야</w:t>
      </w:r>
      <w:r w:rsidR="00C44DAF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합니다</w:t>
      </w:r>
      <w:r w:rsidR="007F4F0A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.</w:t>
      </w:r>
      <w:r w:rsidR="007F4F0A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="00C44DAF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장비 조정은</w:t>
      </w:r>
      <w:r w:rsidR="007F4F0A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기능</w:t>
      </w:r>
      <w:r w:rsidR="00C44DAF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적인 것과 </w:t>
      </w:r>
      <w:r w:rsidR="007F4F0A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구조적 </w:t>
      </w:r>
      <w:r w:rsidR="00C44DAF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무결</w:t>
      </w:r>
      <w:r w:rsidR="00C44DAF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점 이 모두가</w:t>
      </w:r>
      <w:r w:rsidR="007F4F0A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="007F4F0A" w:rsidRPr="00343D8E">
        <w:rPr>
          <w:rFonts w:asciiTheme="majorHAnsi" w:eastAsiaTheme="majorHAnsi" w:hAnsiTheme="majorHAnsi" w:cs="Arial"/>
          <w:color w:val="222222"/>
          <w:kern w:val="0"/>
          <w:sz w:val="22"/>
        </w:rPr>
        <w:lastRenderedPageBreak/>
        <w:t>안전을 위해 매우 중요합니다!</w:t>
      </w:r>
      <w:r w:rsidR="007F4F0A" w:rsidRPr="00343D8E">
        <w:rPr>
          <w:rFonts w:asciiTheme="majorHAnsi" w:eastAsiaTheme="majorHAnsi" w:hAnsiTheme="majorHAnsi" w:cs="Arial"/>
          <w:color w:val="222222"/>
          <w:kern w:val="0"/>
          <w:sz w:val="22"/>
        </w:rPr>
        <w:br/>
        <w:t xml:space="preserve">  우리는 </w:t>
      </w:r>
      <w:r w:rsidR="007F4F0A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항상</w:t>
      </w:r>
      <w:r w:rsidR="007F4F0A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타</w:t>
      </w:r>
      <w:r w:rsidR="007F4F0A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기</w:t>
      </w:r>
      <w:r w:rsidR="007F4F0A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전에 </w:t>
      </w:r>
      <w:r w:rsidR="007F4F0A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자전거를 점검</w:t>
      </w:r>
      <w:r w:rsidR="00C44DAF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과 조정 </w:t>
      </w:r>
      <w:r w:rsidR="007F4F0A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하는 것이 귀찮지만</w:t>
      </w:r>
      <w:r w:rsidR="007F4F0A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, 사고의 위험을 줄이기 위해 </w:t>
      </w:r>
      <w:r w:rsidR="005F604D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필수</w:t>
      </w:r>
      <w:r w:rsidR="005F604D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입니다</w:t>
      </w:r>
      <w:r w:rsidR="007F4F0A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. 다음 목록은</w:t>
      </w:r>
      <w:r w:rsidR="005F604D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철저하지는 않습니다만</w:t>
      </w:r>
      <w:r w:rsidR="007F4F0A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사용자가 설치</w:t>
      </w:r>
      <w:r w:rsidR="005F604D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하거나 교환한</w:t>
      </w:r>
      <w:r w:rsidR="007F4F0A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자전거 또는 </w:t>
      </w:r>
      <w:r w:rsidR="005F604D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부품과 </w:t>
      </w:r>
      <w:proofErr w:type="spellStart"/>
      <w:r w:rsidR="005F604D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악세서리</w:t>
      </w:r>
      <w:proofErr w:type="spellEnd"/>
      <w:r w:rsidR="005F604D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등 </w:t>
      </w:r>
      <w:r w:rsidR="005F604D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필요</w:t>
      </w:r>
      <w:r w:rsidR="005F604D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로 인하여 </w:t>
      </w:r>
      <w:r w:rsidR="007F4F0A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추가</w:t>
      </w:r>
      <w:r w:rsidR="005F604D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한 것들이 사용에 적절한지 에 대해</w:t>
      </w:r>
      <w:r w:rsidR="007F4F0A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proofErr w:type="spellStart"/>
      <w:r w:rsidR="005F604D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피나렐로</w:t>
      </w:r>
      <w:proofErr w:type="spellEnd"/>
      <w:r w:rsidR="005F604D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공식</w:t>
      </w:r>
      <w:r w:rsidR="007F4F0A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대리점에 확인하는 것이 필수적입니다</w:t>
      </w:r>
      <w:r w:rsidR="007F4F0A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.</w:t>
      </w:r>
      <w:r w:rsidR="007F4F0A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</w:p>
    <w:p w:rsidR="007F4F0A" w:rsidRPr="00343D8E" w:rsidRDefault="007F4F0A" w:rsidP="007F4F0A">
      <w:pPr>
        <w:widowControl/>
        <w:pBdr>
          <w:bottom w:val="single" w:sz="6" w:space="1" w:color="auto"/>
        </w:pBdr>
        <w:wordWrap/>
        <w:autoSpaceDE/>
        <w:autoSpaceDN/>
        <w:jc w:val="center"/>
        <w:rPr>
          <w:rFonts w:asciiTheme="majorHAnsi" w:eastAsiaTheme="majorHAnsi" w:hAnsiTheme="majorHAnsi" w:cs="Arial"/>
          <w:vanish/>
          <w:kern w:val="0"/>
          <w:sz w:val="22"/>
        </w:rPr>
      </w:pPr>
      <w:r w:rsidRPr="00343D8E">
        <w:rPr>
          <w:rFonts w:asciiTheme="majorHAnsi" w:eastAsiaTheme="majorHAnsi" w:hAnsiTheme="majorHAnsi" w:cs="Arial" w:hint="eastAsia"/>
          <w:vanish/>
          <w:kern w:val="0"/>
          <w:sz w:val="22"/>
        </w:rPr>
        <w:t>양식의 맨 위</w:t>
      </w:r>
    </w:p>
    <w:p w:rsidR="00135B66" w:rsidRPr="00343D8E" w:rsidRDefault="007F4F0A" w:rsidP="007F4F0A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경고! </w:t>
      </w:r>
      <w:r w:rsidR="005F604D" w:rsidRPr="00343D8E">
        <w:rPr>
          <w:rFonts w:asciiTheme="majorHAnsi" w:eastAsiaTheme="majorHAnsi" w:hAnsiTheme="majorHAnsi" w:cs="RotisSansSerif-ExtraBold"/>
          <w:b/>
          <w:bCs/>
          <w:color w:val="8A8A8A"/>
          <w:kern w:val="0"/>
          <w:sz w:val="22"/>
        </w:rPr>
        <w:t>WARNING!</w:t>
      </w:r>
      <w:r w:rsidR="005F604D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사고의 위험을 줄이기 위해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모든 문제가 해결 될 때까지</w:t>
      </w:r>
      <w:r w:rsidR="005F604D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는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자전거를 사용하지 마십시오.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br/>
        <w:t>경고!</w:t>
      </w:r>
      <w:r w:rsidR="005F604D" w:rsidRPr="00343D8E">
        <w:rPr>
          <w:rFonts w:asciiTheme="majorHAnsi" w:eastAsiaTheme="majorHAnsi" w:hAnsiTheme="majorHAnsi" w:cs="RotisSansSerif-ExtraBold"/>
          <w:b/>
          <w:bCs/>
          <w:color w:val="8A8A8A"/>
          <w:kern w:val="0"/>
          <w:sz w:val="22"/>
        </w:rPr>
        <w:t xml:space="preserve"> WARNING!</w:t>
      </w:r>
      <w:r w:rsidR="005F604D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="005F604D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이 자전거는 매끄러운 표면 도로 또는 트랙의 사용을 위해 설계되었습니다. 무거운 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짐은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사이클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의 수명을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단축 하고 구조적 손상 의 원인이 될 수 있습니다. 사고의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가능성을 줄이기 위해 임의의 남용 또는 </w:t>
      </w:r>
      <w:r w:rsidR="00135B66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오용</w:t>
      </w:r>
      <w:r w:rsidR="00135B66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을 피해주시기 바랍니다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.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br/>
      </w:r>
    </w:p>
    <w:p w:rsidR="00004318" w:rsidRPr="00CE28A6" w:rsidRDefault="00004318" w:rsidP="007F4F0A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b/>
          <w:color w:val="222222"/>
          <w:kern w:val="0"/>
          <w:sz w:val="24"/>
        </w:rPr>
      </w:pPr>
      <w:r w:rsidRPr="00CE28A6">
        <w:rPr>
          <w:rFonts w:asciiTheme="majorHAnsi" w:eastAsiaTheme="majorHAnsi" w:hAnsiTheme="majorHAnsi" w:cs="Arial" w:hint="eastAsia"/>
          <w:b/>
          <w:color w:val="222222"/>
          <w:kern w:val="0"/>
          <w:sz w:val="24"/>
        </w:rPr>
        <w:t>자전거 구조의 손상 과 재료</w:t>
      </w:r>
      <w:r w:rsidRPr="00CE28A6">
        <w:rPr>
          <w:rFonts w:asciiTheme="majorHAnsi" w:eastAsiaTheme="majorHAnsi" w:hAnsiTheme="majorHAnsi" w:cs="Arial"/>
          <w:b/>
          <w:color w:val="222222"/>
          <w:kern w:val="0"/>
          <w:sz w:val="24"/>
        </w:rPr>
        <w:t>피로</w:t>
      </w:r>
      <w:r w:rsidRPr="00CE28A6">
        <w:rPr>
          <w:rFonts w:asciiTheme="majorHAnsi" w:eastAsiaTheme="majorHAnsi" w:hAnsiTheme="majorHAnsi" w:cs="Arial" w:hint="eastAsia"/>
          <w:b/>
          <w:color w:val="222222"/>
          <w:kern w:val="0"/>
          <w:sz w:val="24"/>
        </w:rPr>
        <w:t xml:space="preserve"> 관련</w:t>
      </w:r>
      <w:r w:rsidRPr="00CE28A6">
        <w:rPr>
          <w:rFonts w:asciiTheme="majorHAnsi" w:eastAsiaTheme="majorHAnsi" w:hAnsiTheme="majorHAnsi" w:cs="Arial"/>
          <w:b/>
          <w:color w:val="222222"/>
          <w:kern w:val="0"/>
          <w:sz w:val="24"/>
        </w:rPr>
        <w:t>검사</w:t>
      </w:r>
    </w:p>
    <w:p w:rsidR="00153AC9" w:rsidRPr="00343D8E" w:rsidRDefault="007F4F0A" w:rsidP="007F4F0A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  <w:proofErr w:type="gramStart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프레임 ,</w:t>
      </w:r>
      <w:proofErr w:type="gramEnd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포크, 바퀴, 시트 포스트 ,크랭크 , </w:t>
      </w:r>
      <w:proofErr w:type="spellStart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스티어링</w:t>
      </w:r>
      <w:proofErr w:type="spellEnd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부품 및 다른 모든 구성 </w:t>
      </w:r>
      <w:r w:rsidR="00135B66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부품</w:t>
      </w:r>
      <w:r w:rsidR="009B5E4D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들이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="00163332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과도</w:t>
      </w:r>
      <w:r w:rsidR="00163332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한 마모가 없는지?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손상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된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피로의 흔적이 없는지</w:t>
      </w:r>
      <w:r w:rsidR="00163332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? </w:t>
      </w:r>
      <w:proofErr w:type="spellStart"/>
      <w:r w:rsidR="00163332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를</w:t>
      </w:r>
      <w:proofErr w:type="spellEnd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proofErr w:type="gramStart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확인합니다 .</w:t>
      </w:r>
      <w:proofErr w:type="gramEnd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" </w:t>
      </w:r>
      <w:r w:rsidR="009B5E4D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피로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" </w:t>
      </w:r>
      <w:r w:rsidR="009B5E4D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가 반복적인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="009B5E4D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저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강도의 스트레스에 의한 마모의 형태 와 분자 구조 의 점진적 분리와 </w:t>
      </w:r>
      <w:r w:rsidR="009B5E4D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진행으로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="009B5E4D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균열되어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미세한 수준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으로 </w:t>
      </w:r>
      <w:r w:rsidR="009B5E4D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성장하지만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, 결국 </w:t>
      </w:r>
      <w:r w:rsidR="009B5E4D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균열</w:t>
      </w:r>
      <w:r w:rsidR="009B5E4D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이 성장하여 </w:t>
      </w:r>
      <w:r w:rsidR="00153AC9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갑작스런 고장의 원인이 됩니다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.</w:t>
      </w:r>
      <w:r w:rsidR="00153AC9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(</w:t>
      </w:r>
      <w:r w:rsidR="00153AC9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피로에 대해 추가 </w:t>
      </w:r>
      <w:proofErr w:type="gramStart"/>
      <w:r w:rsidR="00153AC9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참조는</w:t>
      </w:r>
      <w:r w:rsidR="00153AC9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:</w:t>
      </w:r>
      <w:proofErr w:type="gramEnd"/>
      <w:r w:rsidR="00153AC9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www.wikipedia.org) </w:t>
      </w:r>
    </w:p>
    <w:p w:rsidR="00153AC9" w:rsidRPr="00343D8E" w:rsidRDefault="00153AC9" w:rsidP="007F4F0A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경고 </w:t>
      </w:r>
      <w:r w:rsidRPr="00343D8E">
        <w:rPr>
          <w:rFonts w:asciiTheme="majorHAnsi" w:eastAsiaTheme="majorHAnsi" w:hAnsiTheme="majorHAnsi" w:cs="RotisSansSerif-ExtraBold"/>
          <w:b/>
          <w:bCs/>
          <w:color w:val="8A8A8A"/>
          <w:kern w:val="0"/>
          <w:sz w:val="22"/>
        </w:rPr>
        <w:t>WARNING!</w:t>
      </w:r>
      <w:r w:rsidRPr="00343D8E">
        <w:rPr>
          <w:rFonts w:asciiTheme="majorHAnsi" w:eastAsiaTheme="majorHAnsi" w:hAnsiTheme="majorHAnsi" w:cs="RotisSansSerif-ExtraBold" w:hint="eastAsia"/>
          <w:b/>
          <w:bCs/>
          <w:color w:val="8A8A8A"/>
          <w:kern w:val="0"/>
          <w:sz w:val="22"/>
        </w:rPr>
        <w:t xml:space="preserve"> 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피로는 위험하다, 초기 인식이 어렵기 때문입니다  </w:t>
      </w:r>
      <w:r w:rsidR="007F4F0A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</w:p>
    <w:p w:rsidR="007F4F0A" w:rsidRPr="00343D8E" w:rsidRDefault="007F4F0A" w:rsidP="007F4F0A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사고 발생의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가능성을 줄이기 </w:t>
      </w:r>
      <w:proofErr w:type="gramStart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위해 ,</w:t>
      </w:r>
      <w:proofErr w:type="gramEnd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="00153AC9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갑작스런 고장의 원인이 발생하기 전에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피로의 </w:t>
      </w:r>
      <w:r w:rsidR="00975B09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신호를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인식</w:t>
      </w:r>
      <w:r w:rsidR="00153AC9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하고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="00975B09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통제하는 점검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이 </w:t>
      </w:r>
      <w:r w:rsidR="00153AC9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필요</w:t>
      </w:r>
      <w:r w:rsidR="00153AC9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합니다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.</w:t>
      </w:r>
    </w:p>
    <w:p w:rsidR="00004318" w:rsidRPr="00343D8E" w:rsidRDefault="00975B09" w:rsidP="007F4F0A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피로는 일반적인 마모현상 보다 더 관찰이 어렵습니다. </w:t>
      </w:r>
      <w:r w:rsidR="007F4F0A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따라서 그것은 더 많은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주의관찰</w:t>
      </w:r>
      <w:r w:rsidR="007F4F0A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이</w:t>
      </w:r>
      <w:r w:rsidR="007F4F0A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필요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합니다</w:t>
      </w:r>
      <w:r w:rsidR="007F4F0A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.</w:t>
      </w:r>
      <w:r w:rsidR="007F4F0A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피</w:t>
      </w:r>
      <w:r w:rsidR="007F4F0A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로</w:t>
      </w:r>
      <w:r w:rsidR="007F4F0A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의 증상이나 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조짐들로</w:t>
      </w:r>
      <w:r w:rsidR="007F4F0A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마이크로 </w:t>
      </w:r>
      <w:proofErr w:type="gramStart"/>
      <w:r w:rsidR="007F4F0A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균열 ,</w:t>
      </w:r>
      <w:proofErr w:type="gramEnd"/>
      <w:r w:rsidR="007F4F0A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균열, 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틈새</w:t>
      </w:r>
      <w:r w:rsidR="007F4F0A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, 변형 ,  페인트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변화</w:t>
      </w:r>
      <w:r w:rsidR="007F4F0A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또는 표면 처리 , 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얇게 깨어짐</w:t>
      </w:r>
      <w:r w:rsidR="007F4F0A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, 부식, 이상한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소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리 등이 될 수 있습니다</w:t>
      </w:r>
      <w:r w:rsidR="007F4F0A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. 특정 부분 의 구조적 </w:t>
      </w:r>
      <w:proofErr w:type="spellStart"/>
      <w:r w:rsidR="007F4F0A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무결성을</w:t>
      </w:r>
      <w:proofErr w:type="spellEnd"/>
      <w:r w:rsidR="007F4F0A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확인하기 위해 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부품들</w:t>
      </w:r>
      <w:r w:rsidR="007F4F0A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(예를 들어 페달 </w:t>
      </w:r>
      <w:proofErr w:type="gramStart"/>
      <w:r w:rsidR="007F4F0A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스핀들 ,</w:t>
      </w:r>
      <w:proofErr w:type="gramEnd"/>
      <w:r w:rsidR="007F4F0A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BB</w:t>
      </w:r>
      <w:r w:rsidR="007F4F0A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브래킷 스핀들 )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을</w:t>
      </w:r>
      <w:r w:rsidR="007F4F0A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분해 할 필요가 있지만, 이러한 작업은</w:t>
      </w:r>
      <w:r w:rsidR="00004318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고급</w:t>
      </w:r>
      <w:r w:rsidR="007F4F0A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="00004318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기계 기술과 특수</w:t>
      </w:r>
      <w:r w:rsidR="00004318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한 공구 이용이 요구 됩니다. </w:t>
      </w:r>
      <w:proofErr w:type="spellStart"/>
      <w:r w:rsidR="00004318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피나렐로</w:t>
      </w:r>
      <w:proofErr w:type="spellEnd"/>
      <w:r w:rsidR="00004318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공식 대리점에서 문제를 해결하시기 바랍니다</w:t>
      </w:r>
    </w:p>
    <w:p w:rsidR="007F4F0A" w:rsidRPr="00343D8E" w:rsidRDefault="007F4F0A" w:rsidP="007F4F0A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.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br/>
      </w:r>
      <w:r w:rsidR="00004318" w:rsidRPr="00CE28A6">
        <w:rPr>
          <w:rFonts w:asciiTheme="majorHAnsi" w:eastAsiaTheme="majorHAnsi" w:hAnsiTheme="majorHAnsi" w:cs="Arial" w:hint="eastAsia"/>
          <w:b/>
          <w:color w:val="222222"/>
          <w:kern w:val="0"/>
          <w:sz w:val="24"/>
        </w:rPr>
        <w:t>육안검사 강화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br/>
      </w:r>
      <w:r w:rsidR="00004318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육안검사 강화는 침투액체를 이용하여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" 피로 " 의 초기 징후를 </w:t>
      </w:r>
      <w:r w:rsidR="00004318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쉽게 눈으로 확인되며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매우 도움이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됩니다</w:t>
      </w:r>
      <w:r w:rsidR="00004318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(</w:t>
      </w:r>
      <w:r w:rsidR="00C8579A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추가 </w:t>
      </w:r>
      <w:proofErr w:type="gramStart"/>
      <w:r w:rsidR="00C8579A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참조는</w:t>
      </w:r>
      <w:r w:rsidR="00004318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:</w:t>
      </w:r>
      <w:proofErr w:type="gramEnd"/>
      <w:r w:rsidR="00004318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www.wikipedia.org)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. 이 제품은 종종 작은 균열을 발견하는</w:t>
      </w:r>
      <w:r w:rsidR="00C8579A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데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실질적인</w:t>
      </w:r>
      <w:r w:rsidR="00C8579A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도움이 됩니다.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</w:p>
    <w:p w:rsidR="00C8579A" w:rsidRPr="00343D8E" w:rsidRDefault="00C8579A" w:rsidP="007F4F0A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</w:p>
    <w:p w:rsidR="007F4F0A" w:rsidRPr="00343D8E" w:rsidRDefault="007F4F0A" w:rsidP="007F4F0A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  <w:proofErr w:type="spellStart"/>
      <w:r w:rsidRPr="00CE28A6">
        <w:rPr>
          <w:rFonts w:asciiTheme="majorHAnsi" w:eastAsiaTheme="majorHAnsi" w:hAnsiTheme="majorHAnsi" w:cs="Arial"/>
          <w:b/>
          <w:color w:val="222222"/>
          <w:kern w:val="0"/>
          <w:sz w:val="24"/>
        </w:rPr>
        <w:t>조임</w:t>
      </w:r>
      <w:r w:rsidR="00443230" w:rsidRPr="00CE28A6">
        <w:rPr>
          <w:rFonts w:asciiTheme="majorHAnsi" w:eastAsiaTheme="majorHAnsi" w:hAnsiTheme="majorHAnsi" w:cs="Arial" w:hint="eastAsia"/>
          <w:b/>
          <w:color w:val="222222"/>
          <w:kern w:val="0"/>
          <w:sz w:val="24"/>
        </w:rPr>
        <w:t>부</w:t>
      </w:r>
      <w:proofErr w:type="spellEnd"/>
      <w:r w:rsidR="00443230" w:rsidRPr="00CE28A6">
        <w:rPr>
          <w:rFonts w:asciiTheme="majorHAnsi" w:eastAsiaTheme="majorHAnsi" w:hAnsiTheme="majorHAnsi" w:cs="Arial" w:hint="eastAsia"/>
          <w:b/>
          <w:color w:val="222222"/>
          <w:kern w:val="0"/>
          <w:sz w:val="24"/>
        </w:rPr>
        <w:t xml:space="preserve"> </w:t>
      </w:r>
      <w:r w:rsidR="00096393" w:rsidRPr="00CE28A6">
        <w:rPr>
          <w:rFonts w:asciiTheme="majorHAnsi" w:eastAsiaTheme="majorHAnsi" w:hAnsiTheme="majorHAnsi" w:cs="Arial" w:hint="eastAsia"/>
          <w:b/>
          <w:color w:val="222222"/>
          <w:kern w:val="0"/>
          <w:sz w:val="24"/>
        </w:rPr>
        <w:t>토크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br/>
        <w:t>경고!</w:t>
      </w:r>
      <w:r w:rsidR="00430478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="00430478" w:rsidRPr="00343D8E">
        <w:rPr>
          <w:rFonts w:asciiTheme="majorHAnsi" w:eastAsiaTheme="majorHAnsi" w:hAnsiTheme="majorHAnsi" w:cs="RotisSansSerif-ExtraBold"/>
          <w:b/>
          <w:bCs/>
          <w:color w:val="8A8A8A"/>
          <w:kern w:val="0"/>
          <w:sz w:val="22"/>
        </w:rPr>
        <w:t>WARNING!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proofErr w:type="spellStart"/>
      <w:r w:rsidR="00430478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조임부</w:t>
      </w:r>
      <w:proofErr w:type="spellEnd"/>
      <w:r w:rsidR="00430478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토크는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너무 높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아도 </w:t>
      </w:r>
      <w:r w:rsidR="00430478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낮아도 </w:t>
      </w:r>
      <w:r w:rsidR="00430478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(너무 세게 </w:t>
      </w:r>
      <w:r w:rsidR="00430478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조이거나 느슨하게 조이거나</w:t>
      </w:r>
      <w:r w:rsidR="00430478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)</w:t>
      </w:r>
      <w:r w:rsidR="00430478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="00430478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부품</w:t>
      </w:r>
      <w:r w:rsidR="00430478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이 </w:t>
      </w:r>
      <w:proofErr w:type="spellStart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고장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나거나</w:t>
      </w:r>
      <w:proofErr w:type="spellEnd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나사 / 볼트의 </w:t>
      </w:r>
      <w:r w:rsidR="00430478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파손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, 프레임의 </w:t>
      </w:r>
      <w:r w:rsidR="00430478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파손으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로 </w:t>
      </w:r>
      <w:r w:rsidR="00430478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이어져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고장 또는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lastRenderedPageBreak/>
        <w:t>이탈을 초래할 수 있습니다</w:t>
      </w:r>
      <w:r w:rsidR="00430478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,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자전거의 </w:t>
      </w:r>
      <w:r w:rsidR="00430478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사고</w:t>
      </w:r>
      <w:r w:rsidR="00430478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방지를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위해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서는 </w:t>
      </w:r>
      <w:r w:rsidR="00430478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부품</w:t>
      </w:r>
      <w:r w:rsidR="00430478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의 토크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값이 항상 정확 해야</w:t>
      </w:r>
      <w:r w:rsidR="00430478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합니다.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br/>
        <w:t xml:space="preserve">적절한 </w:t>
      </w:r>
      <w:proofErr w:type="spellStart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조임</w:t>
      </w:r>
      <w:r w:rsidR="00A95567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부</w:t>
      </w:r>
      <w:proofErr w:type="spellEnd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토크</w:t>
      </w:r>
      <w:r w:rsidR="00A95567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값을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확인하려면 다음페이지의 끝에서 자전거와 </w:t>
      </w:r>
      <w:r w:rsidR="00A95567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조립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설명서를 참조하십시오. </w:t>
      </w:r>
      <w:proofErr w:type="spellStart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조임</w:t>
      </w:r>
      <w:r w:rsidR="00A95567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부</w:t>
      </w:r>
      <w:proofErr w:type="spellEnd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토크는 </w:t>
      </w:r>
      <w:r w:rsidR="00A95567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윤활 나사를 </w:t>
      </w:r>
      <w:proofErr w:type="spellStart"/>
      <w:r w:rsidR="00A95567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사용하실려면</w:t>
      </w:r>
      <w:proofErr w:type="spellEnd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,</w:t>
      </w:r>
      <w:r w:rsidR="00A95567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조립 하기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="00A95567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전에 </w:t>
      </w:r>
      <w:r w:rsidR="00A95567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나사부위</w:t>
      </w:r>
      <w:r w:rsidR="00A95567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에 기름칠을 할 필요가</w:t>
      </w:r>
      <w:r w:rsidR="00A95567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="00A95567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있다</w:t>
      </w:r>
      <w:r w:rsidR="00A95567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.</w:t>
      </w:r>
      <w:r w:rsidR="00A95567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="00A95567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단, </w:t>
      </w:r>
      <w:proofErr w:type="spellStart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리튬</w:t>
      </w:r>
      <w:proofErr w:type="spellEnd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proofErr w:type="spellStart"/>
      <w:r w:rsidR="00A95567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구리스는</w:t>
      </w:r>
      <w:proofErr w:type="spellEnd"/>
      <w:r w:rsidR="00A95567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피해야 </w:t>
      </w:r>
      <w:proofErr w:type="gramStart"/>
      <w:r w:rsidR="00A95567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합니다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,</w:t>
      </w:r>
      <w:proofErr w:type="gramEnd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. 적절한 </w:t>
      </w:r>
      <w:proofErr w:type="spellStart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조임</w:t>
      </w:r>
      <w:r w:rsidR="00A95567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부</w:t>
      </w:r>
      <w:proofErr w:type="spellEnd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proofErr w:type="spellStart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토크</w:t>
      </w:r>
      <w:r w:rsidR="00A95567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값을</w:t>
      </w:r>
      <w:proofErr w:type="spellEnd"/>
      <w:r w:rsidR="00A95567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사용했는지를 </w:t>
      </w:r>
      <w:r w:rsidR="001E43C0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확</w:t>
      </w:r>
      <w:r w:rsidR="001E43C0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인하려면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특정 토크 렌치</w:t>
      </w:r>
      <w:r w:rsidR="001E43C0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가 필요합니다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(</w:t>
      </w:r>
      <w:r w:rsidR="001E43C0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특정측정구간에는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각</w:t>
      </w:r>
      <w:r w:rsidR="001E43C0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기 다른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토크 렌치 가 필요합니</w:t>
      </w:r>
      <w:r w:rsidR="001E43C0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다)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.</w:t>
      </w:r>
      <w:r w:rsidRPr="00343D8E">
        <w:rPr>
          <w:rFonts w:asciiTheme="majorHAnsi" w:eastAsiaTheme="majorHAnsi" w:hAnsiTheme="majorHAnsi" w:cs="Arial"/>
          <w:color w:val="777777"/>
          <w:kern w:val="0"/>
          <w:sz w:val="22"/>
        </w:rPr>
        <w:t xml:space="preserve"> </w:t>
      </w:r>
    </w:p>
    <w:p w:rsidR="007F4F0A" w:rsidRPr="00343D8E" w:rsidRDefault="007F4F0A" w:rsidP="00010CBF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</w:p>
    <w:p w:rsidR="00ED0440" w:rsidRPr="00343D8E" w:rsidRDefault="004A2757" w:rsidP="00CE28A6">
      <w:pPr>
        <w:widowControl/>
        <w:wordWrap/>
        <w:autoSpaceDE/>
        <w:autoSpaceDN/>
        <w:jc w:val="left"/>
        <w:rPr>
          <w:rFonts w:asciiTheme="majorHAnsi" w:eastAsiaTheme="majorHAnsi" w:hAnsiTheme="majorHAnsi" w:cs="Arial"/>
          <w:color w:val="222222"/>
          <w:kern w:val="0"/>
          <w:sz w:val="22"/>
        </w:rPr>
      </w:pPr>
      <w:r w:rsidRPr="00343D8E">
        <w:rPr>
          <w:rFonts w:asciiTheme="majorHAnsi" w:eastAsiaTheme="majorHAnsi" w:hAnsiTheme="majorHAnsi" w:cs="Arial" w:hint="eastAsia"/>
          <w:color w:val="000000"/>
          <w:kern w:val="0"/>
          <w:sz w:val="22"/>
        </w:rPr>
        <w:t xml:space="preserve"> </w:t>
      </w:r>
      <w:r w:rsidR="001E43C0" w:rsidRPr="00CE28A6">
        <w:rPr>
          <w:rFonts w:asciiTheme="majorHAnsi" w:eastAsiaTheme="majorHAnsi" w:hAnsiTheme="majorHAnsi" w:cs="Arial" w:hint="eastAsia"/>
          <w:b/>
          <w:color w:val="222222"/>
          <w:kern w:val="0"/>
          <w:sz w:val="24"/>
        </w:rPr>
        <w:t>브레이크 부</w:t>
      </w:r>
      <w:r w:rsidR="00490DE3" w:rsidRPr="00343D8E">
        <w:rPr>
          <w:rFonts w:asciiTheme="majorHAnsi" w:eastAsiaTheme="majorHAnsi" w:hAnsiTheme="majorHAnsi" w:cs="Arial"/>
          <w:color w:val="222222"/>
          <w:kern w:val="0"/>
          <w:sz w:val="22"/>
        </w:rPr>
        <w:br/>
        <w:t xml:space="preserve">경고! </w:t>
      </w:r>
      <w:r w:rsidR="001E43C0" w:rsidRPr="00343D8E">
        <w:rPr>
          <w:rFonts w:asciiTheme="majorHAnsi" w:eastAsiaTheme="majorHAnsi" w:hAnsiTheme="majorHAnsi" w:cs="RotisSansSerif-ExtraBold"/>
          <w:b/>
          <w:bCs/>
          <w:color w:val="8A8A8A"/>
          <w:kern w:val="0"/>
          <w:sz w:val="22"/>
        </w:rPr>
        <w:t>WARNING!</w:t>
      </w:r>
      <w:r w:rsidR="001E43C0" w:rsidRPr="00343D8E">
        <w:rPr>
          <w:rFonts w:asciiTheme="majorHAnsi" w:eastAsiaTheme="majorHAnsi" w:hAnsiTheme="majorHAnsi" w:cs="RotisSansSerif-ExtraBold" w:hint="eastAsia"/>
          <w:b/>
          <w:bCs/>
          <w:color w:val="8A8A8A"/>
          <w:kern w:val="0"/>
          <w:sz w:val="22"/>
        </w:rPr>
        <w:t xml:space="preserve"> </w:t>
      </w:r>
      <w:r w:rsidR="00490DE3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최적의 조건</w:t>
      </w:r>
      <w:r w:rsidR="00F10D91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이 아니면</w:t>
      </w:r>
      <w:r w:rsidR="00490DE3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브레이크가 </w:t>
      </w:r>
      <w:r w:rsidR="00E84D8D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긴 제동</w:t>
      </w:r>
      <w:r w:rsidR="00490DE3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거리를 일으키는 원인이</w:t>
      </w:r>
      <w:r w:rsidR="00ED0440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="00F10D91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되</w:t>
      </w:r>
      <w:r w:rsidR="00F10D91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어</w:t>
      </w:r>
      <w:r w:rsidR="00490DE3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="00ED0440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당신</w:t>
      </w:r>
      <w:r w:rsidR="00ED0440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의 </w:t>
      </w:r>
      <w:r w:rsidR="00490DE3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자전거의 자제력을 잃게 만들 수 있습니다</w:t>
      </w:r>
      <w:r w:rsidR="00490DE3" w:rsidRPr="00343D8E">
        <w:rPr>
          <w:rFonts w:asciiTheme="majorHAnsi" w:eastAsiaTheme="majorHAnsi" w:hAnsiTheme="majorHAnsi" w:cs="Arial"/>
          <w:color w:val="222222"/>
          <w:kern w:val="0"/>
          <w:sz w:val="22"/>
        </w:rPr>
        <w:br/>
        <w:t xml:space="preserve">브레이크가 </w:t>
      </w:r>
      <w:r w:rsidR="00E84D8D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항상 </w:t>
      </w:r>
      <w:r w:rsidR="00490DE3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완벽한 </w:t>
      </w:r>
      <w:r w:rsidR="00E84D8D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상태로 유지되어야</w:t>
      </w:r>
      <w:r w:rsidR="00490DE3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="00E84D8D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사고의 위험</w:t>
      </w:r>
      <w:r w:rsidR="00E84D8D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은</w:t>
      </w:r>
      <w:r w:rsidR="00E84D8D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="00490DE3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줄일 수 있습니다.</w:t>
      </w:r>
      <w:r w:rsidR="00490DE3" w:rsidRPr="00343D8E">
        <w:rPr>
          <w:rFonts w:asciiTheme="majorHAnsi" w:eastAsiaTheme="majorHAnsi" w:hAnsiTheme="majorHAnsi" w:cs="Arial"/>
          <w:color w:val="222222"/>
          <w:kern w:val="0"/>
          <w:sz w:val="22"/>
        </w:rPr>
        <w:br/>
        <w:t xml:space="preserve">브레이크 패드는 </w:t>
      </w:r>
      <w:r w:rsidR="00F452DF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원하는 </w:t>
      </w:r>
      <w:proofErr w:type="spellStart"/>
      <w:r w:rsidR="00F452DF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라이딩에</w:t>
      </w:r>
      <w:proofErr w:type="spellEnd"/>
      <w:r w:rsidR="00F452DF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걸맞게 </w:t>
      </w:r>
      <w:r w:rsidR="00490DE3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충분한 두께를 가지고 </w:t>
      </w:r>
      <w:r w:rsidR="00F452DF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적당한 여유를 가</w:t>
      </w:r>
      <w:r w:rsidR="00F452DF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지고 있어야 합니다.</w:t>
      </w:r>
    </w:p>
    <w:p w:rsidR="00490DE3" w:rsidRPr="00343D8E" w:rsidRDefault="00490DE3" w:rsidP="00490DE3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필요한 경우</w:t>
      </w:r>
      <w:r w:rsidR="00F452DF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,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="00F452DF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교체용 패드를 대체 할 수</w:t>
      </w:r>
      <w:r w:rsidR="00F452DF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="00F452DF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있는 도구를 지참 합니다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. 패드가 </w:t>
      </w:r>
      <w:proofErr w:type="spellStart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림에서</w:t>
      </w:r>
      <w:proofErr w:type="spellEnd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적절한 거리에 </w:t>
      </w:r>
      <w:r w:rsidR="00F452DF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위치하고 있는지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확인</w:t>
      </w:r>
      <w:r w:rsidR="00F452DF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하며 패드가 </w:t>
      </w:r>
      <w:proofErr w:type="spellStart"/>
      <w:r w:rsidR="00F452DF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림에서</w:t>
      </w:r>
      <w:proofErr w:type="spellEnd"/>
      <w:r w:rsidR="00F452DF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너무 </w:t>
      </w:r>
      <w:r w:rsidR="00F452DF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멀면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최대</w:t>
      </w:r>
      <w:r w:rsidR="00F452DF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제동력이 </w:t>
      </w:r>
      <w:r w:rsidR="00ED0440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감소하</w:t>
      </w:r>
      <w:r w:rsidR="00F452DF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며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특히 젖은 상태에서</w:t>
      </w:r>
      <w:r w:rsidR="00F452DF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는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위험</w:t>
      </w:r>
      <w:r w:rsidR="00ED0440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이 발생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할 수 있습니다.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br/>
        <w:t xml:space="preserve">패드가 올바른 위치에 제대로 </w:t>
      </w:r>
      <w:r w:rsidR="00F452DF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된 </w:t>
      </w:r>
      <w:r w:rsidR="00ED0440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고정볼트에 조여있는지 확인합니다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. 케이블 고정 볼트가 제대로 조여 있는지 확인합니다</w:t>
      </w:r>
      <w:r w:rsidR="00F452DF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.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케이블 및 </w:t>
      </w:r>
      <w:proofErr w:type="spellStart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케이싱은</w:t>
      </w:r>
      <w:proofErr w:type="spellEnd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좋은 상태이며, 케이블은 </w:t>
      </w:r>
      <w:r w:rsidR="00ED0440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자유</w:t>
      </w:r>
      <w:r w:rsidR="00ED0440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로운 </w:t>
      </w:r>
      <w:r w:rsidR="00F452DF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움직임과 요구됩니다.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마지막으로 전체</w:t>
      </w:r>
      <w:r w:rsidR="00ED0440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적으로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="00F452DF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완벽한지 </w:t>
      </w:r>
      <w:r w:rsidR="00ED0440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확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인하십시오.</w:t>
      </w:r>
    </w:p>
    <w:p w:rsidR="004A2757" w:rsidRPr="00343D8E" w:rsidRDefault="004A2757" w:rsidP="00490DE3">
      <w:pPr>
        <w:widowControl/>
        <w:wordWrap/>
        <w:autoSpaceDE/>
        <w:autoSpaceDN/>
        <w:jc w:val="left"/>
        <w:rPr>
          <w:rFonts w:asciiTheme="majorHAnsi" w:eastAsiaTheme="majorHAnsi" w:hAnsiTheme="majorHAnsi" w:cs="Arial"/>
          <w:color w:val="000000"/>
          <w:kern w:val="0"/>
          <w:sz w:val="22"/>
        </w:rPr>
      </w:pPr>
    </w:p>
    <w:p w:rsidR="00C641A9" w:rsidRPr="00343D8E" w:rsidRDefault="00C641A9" w:rsidP="00C641A9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777777"/>
          <w:kern w:val="0"/>
          <w:sz w:val="22"/>
        </w:rPr>
      </w:pPr>
    </w:p>
    <w:p w:rsidR="00E71DCB" w:rsidRPr="00343D8E" w:rsidRDefault="00F452DF" w:rsidP="00C641A9">
      <w:pPr>
        <w:widowControl/>
        <w:wordWrap/>
        <w:autoSpaceDE/>
        <w:autoSpaceDN/>
        <w:jc w:val="left"/>
        <w:rPr>
          <w:rFonts w:asciiTheme="majorHAnsi" w:eastAsiaTheme="majorHAnsi" w:hAnsiTheme="majorHAnsi" w:cs="Arial"/>
          <w:color w:val="222222"/>
          <w:kern w:val="0"/>
          <w:sz w:val="22"/>
        </w:rPr>
      </w:pPr>
      <w:proofErr w:type="spellStart"/>
      <w:r w:rsidRPr="00CE28A6">
        <w:rPr>
          <w:rFonts w:asciiTheme="majorHAnsi" w:eastAsiaTheme="majorHAnsi" w:hAnsiTheme="majorHAnsi" w:cs="Arial" w:hint="eastAsia"/>
          <w:b/>
          <w:color w:val="222222"/>
          <w:kern w:val="0"/>
          <w:sz w:val="24"/>
        </w:rPr>
        <w:t>바퀴부</w:t>
      </w:r>
      <w:proofErr w:type="spellEnd"/>
      <w:r w:rsidR="00C641A9" w:rsidRPr="00343D8E">
        <w:rPr>
          <w:rFonts w:asciiTheme="majorHAnsi" w:eastAsiaTheme="majorHAnsi" w:hAnsiTheme="majorHAnsi" w:cs="Arial"/>
          <w:color w:val="222222"/>
          <w:kern w:val="0"/>
          <w:sz w:val="22"/>
        </w:rPr>
        <w:br/>
        <w:t>경고!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Pr="00343D8E">
        <w:rPr>
          <w:rFonts w:asciiTheme="majorHAnsi" w:eastAsiaTheme="majorHAnsi" w:hAnsiTheme="majorHAnsi" w:cs="RotisSansSerif-ExtraBold"/>
          <w:b/>
          <w:bCs/>
          <w:color w:val="8A8A8A"/>
          <w:kern w:val="0"/>
          <w:sz w:val="22"/>
        </w:rPr>
        <w:t>WARNING!</w:t>
      </w:r>
      <w:r w:rsidR="00C641A9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완벽한 조건</w:t>
      </w:r>
      <w:r w:rsidR="00F10D91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이 아니면 바퀴가 자전거의 </w:t>
      </w:r>
      <w:proofErr w:type="spellStart"/>
      <w:r w:rsidR="00F10D91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조정력을</w:t>
      </w:r>
      <w:proofErr w:type="spellEnd"/>
      <w:r w:rsidR="00F10D91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="00F10D91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잃</w:t>
      </w:r>
      <w:r w:rsidR="00F10D91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고</w:t>
      </w:r>
      <w:r w:rsidR="00C641A9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사고를 일으킬 수 있습니다</w:t>
      </w:r>
      <w:r w:rsidR="00C641A9" w:rsidRPr="00343D8E">
        <w:rPr>
          <w:rFonts w:asciiTheme="majorHAnsi" w:eastAsiaTheme="majorHAnsi" w:hAnsiTheme="majorHAnsi" w:cs="Arial"/>
          <w:color w:val="222222"/>
          <w:kern w:val="0"/>
          <w:sz w:val="22"/>
        </w:rPr>
        <w:br/>
        <w:t>이러한 위험</w:t>
      </w:r>
      <w:r w:rsidR="00F10D91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을 방지하려면 </w:t>
      </w:r>
      <w:r w:rsidR="00C641A9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우리가</w:t>
      </w:r>
      <w:r w:rsidR="00F10D91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제공하는</w:t>
      </w:r>
      <w:r w:rsidR="00C641A9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아래에 지침을 따르십시오.</w:t>
      </w:r>
    </w:p>
    <w:p w:rsidR="00163332" w:rsidRPr="00343D8E" w:rsidRDefault="00E71DCB" w:rsidP="00E71DCB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  <w:proofErr w:type="spellStart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퀵</w:t>
      </w:r>
      <w:proofErr w:type="spellEnd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릴리스</w:t>
      </w:r>
      <w:r w:rsidR="00F10D91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레버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가 제대로 조여 있는지 확인합니다.</w:t>
      </w:r>
      <w:r w:rsidR="00163332" w:rsidRPr="00343D8E">
        <w:rPr>
          <w:rFonts w:asciiTheme="majorHAnsi" w:eastAsiaTheme="majorHAnsi" w:hAnsiTheme="majorHAnsi" w:cs="Arial"/>
          <w:color w:val="222222"/>
          <w:kern w:val="0"/>
          <w:sz w:val="22"/>
        </w:rPr>
        <w:br/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바퀴 가 중앙에 있는지 확인하십시오</w:t>
      </w:r>
      <w:r w:rsidR="00163332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,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느슨한 </w:t>
      </w:r>
      <w:proofErr w:type="spellStart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스포크</w:t>
      </w:r>
      <w:proofErr w:type="spellEnd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가 없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는지 확인하시오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. </w:t>
      </w:r>
      <w:r w:rsidR="00163332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바퀴정렬(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휠 </w:t>
      </w:r>
      <w:proofErr w:type="spellStart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트루잉</w:t>
      </w:r>
      <w:proofErr w:type="spellEnd"/>
      <w:r w:rsidR="00163332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)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하는 것은 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어려우니 전문가</w:t>
      </w:r>
      <w:r w:rsidR="00163332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나 </w:t>
      </w:r>
      <w:proofErr w:type="spellStart"/>
      <w:r w:rsidR="00163332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피나렐로</w:t>
      </w:r>
      <w:proofErr w:type="spellEnd"/>
      <w:r w:rsidR="00163332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공식</w:t>
      </w:r>
      <w:r w:rsidR="00163332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대리점 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에게 맡기십시오.</w:t>
      </w:r>
    </w:p>
    <w:p w:rsidR="00E71DCB" w:rsidRPr="00343D8E" w:rsidRDefault="00E71DCB" w:rsidP="00E71DCB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777777"/>
          <w:kern w:val="0"/>
          <w:sz w:val="22"/>
        </w:rPr>
      </w:pP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타이어 압력 상태 및 타이어 의 유형 / 직경</w:t>
      </w:r>
      <w:r w:rsidR="00163332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을 </w:t>
      </w:r>
      <w:proofErr w:type="gramStart"/>
      <w:r w:rsidR="00163332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고려하여</w:t>
      </w:r>
      <w:r w:rsidR="00163332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당신의</w:t>
      </w:r>
      <w:proofErr w:type="gramEnd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체중 에 대해 올바른지 확인하십시오 ;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br/>
        <w:t xml:space="preserve">양쪽 </w:t>
      </w:r>
      <w:proofErr w:type="spellStart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림</w:t>
      </w:r>
      <w:proofErr w:type="spellEnd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및 타이어 사용</w:t>
      </w:r>
      <w:r w:rsidR="00163332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중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proofErr w:type="spellStart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림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이</w:t>
      </w:r>
      <w:proofErr w:type="spellEnd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붙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거나 </w:t>
      </w:r>
      <w:r w:rsidR="00163332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벗겨</w:t>
      </w:r>
      <w:r w:rsidR="00163332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지는 등의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타이어</w:t>
      </w:r>
      <w:r w:rsidR="00163332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피해를 줄이기</w:t>
      </w:r>
      <w:r w:rsidR="00163332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위해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최대 허용 압력 을 </w:t>
      </w:r>
      <w:proofErr w:type="spellStart"/>
      <w:r w:rsidR="00163332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학인하세요</w:t>
      </w:r>
      <w:proofErr w:type="spellEnd"/>
      <w:r w:rsidR="00FC229B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.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br/>
        <w:t xml:space="preserve">당신이 </w:t>
      </w:r>
      <w:proofErr w:type="spellStart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튜블러를</w:t>
      </w:r>
      <w:proofErr w:type="spellEnd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="00163332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사용할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proofErr w:type="gramStart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경우 ,</w:t>
      </w:r>
      <w:proofErr w:type="gramEnd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="00FC229B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타이어가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완벽하게 </w:t>
      </w:r>
      <w:proofErr w:type="spellStart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림에</w:t>
      </w:r>
      <w:proofErr w:type="spellEnd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="00163332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부착되어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있는지 확인하십시오 . 타이어가 양호한 상태 및 구조 손상이</w:t>
      </w:r>
      <w:r w:rsidR="00FC229B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없는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지 확인합니다.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br/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lastRenderedPageBreak/>
        <w:t>바퀴의 제동 표면이 깨끗한</w:t>
      </w:r>
      <w:r w:rsidR="00FC229B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지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확인합니다. 브레이크 패드 파편 또는 금속 입자</w:t>
      </w:r>
      <w:r w:rsidR="00FC229B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에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="00FC229B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문제가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있는지 확인합니다. 사이클 컴퓨터 센서와 바퀴 / </w:t>
      </w:r>
      <w:proofErr w:type="spellStart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스포크</w:t>
      </w:r>
      <w:proofErr w:type="spellEnd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사이에 </w:t>
      </w:r>
      <w:r w:rsidR="00FC229B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문제가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없는지 확인합니다.</w:t>
      </w:r>
    </w:p>
    <w:p w:rsidR="00FC229B" w:rsidRPr="00343D8E" w:rsidRDefault="00FC229B" w:rsidP="00FC229B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777777"/>
          <w:kern w:val="0"/>
          <w:sz w:val="22"/>
        </w:rPr>
      </w:pP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특히 센서들이</w:t>
      </w:r>
      <w:r w:rsidR="002019CC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설치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하는 경우</w:t>
      </w:r>
      <w:r w:rsidR="00163332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,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="00DC268B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예를 들면 포크</w:t>
      </w:r>
      <w:r w:rsidR="00DC268B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에 부착 되어야 </w:t>
      </w:r>
      <w:proofErr w:type="gramStart"/>
      <w:r w:rsidR="00DC268B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하며 </w:t>
      </w:r>
      <w:r w:rsidR="00DC268B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="00DC268B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전방을</w:t>
      </w:r>
      <w:proofErr w:type="gramEnd"/>
      <w:r w:rsidR="00DC268B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향해서 설치해야 합니다,</w:t>
      </w:r>
      <w:r w:rsidR="00DC268B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사고가 발생하지 않도록</w:t>
      </w:r>
      <w:r w:rsidR="00163332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="002019CC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설치하여야 하며, </w:t>
      </w:r>
      <w:proofErr w:type="spellStart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스포크를</w:t>
      </w:r>
      <w:proofErr w:type="spellEnd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향해 </w:t>
      </w:r>
      <w:r w:rsidR="002019CC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설치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하는 경우</w:t>
      </w:r>
      <w:r w:rsidR="002019CC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proofErr w:type="spellStart"/>
      <w:r w:rsidR="002019CC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스포크에</w:t>
      </w:r>
      <w:proofErr w:type="spellEnd"/>
      <w:r w:rsidR="002019CC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닿지 않도록 하여 </w:t>
      </w:r>
      <w:proofErr w:type="spellStart"/>
      <w:r w:rsidR="002019CC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스포크가</w:t>
      </w:r>
      <w:proofErr w:type="spellEnd"/>
      <w:r w:rsidR="002019CC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파손되거나 </w:t>
      </w:r>
      <w:r w:rsidR="00DC268B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닿지 않도록 하여야 합니다, </w:t>
      </w:r>
      <w:proofErr w:type="spellStart"/>
      <w:r w:rsidR="002019CC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설치시</w:t>
      </w:r>
      <w:proofErr w:type="spellEnd"/>
      <w:r w:rsidR="002019CC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사이클 컴퓨터의 사용 설명서를 참조하시기 바랍니다</w:t>
      </w:r>
      <w:r w:rsidR="002019CC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.</w:t>
      </w:r>
    </w:p>
    <w:p w:rsidR="00FC229B" w:rsidRPr="00343D8E" w:rsidRDefault="00B80D71" w:rsidP="00C641A9">
      <w:pPr>
        <w:widowControl/>
        <w:wordWrap/>
        <w:autoSpaceDE/>
        <w:autoSpaceDN/>
        <w:jc w:val="left"/>
        <w:rPr>
          <w:rFonts w:asciiTheme="majorHAnsi" w:eastAsiaTheme="majorHAnsi" w:hAnsiTheme="majorHAnsi" w:cs="Arial"/>
          <w:color w:val="222222"/>
          <w:sz w:val="22"/>
        </w:rPr>
      </w:pPr>
      <w:r w:rsidRPr="00343D8E">
        <w:rPr>
          <w:rStyle w:val="hps"/>
          <w:rFonts w:asciiTheme="majorHAnsi" w:eastAsiaTheme="majorHAnsi" w:hAnsiTheme="majorHAnsi" w:cs="Arial"/>
          <w:color w:val="222222"/>
          <w:sz w:val="22"/>
        </w:rPr>
        <w:t>경고!</w:t>
      </w:r>
      <w:r w:rsidR="00DC268B" w:rsidRPr="00343D8E">
        <w:rPr>
          <w:rStyle w:val="hps"/>
          <w:rFonts w:asciiTheme="majorHAnsi" w:eastAsiaTheme="majorHAnsi" w:hAnsiTheme="majorHAnsi" w:cs="Arial" w:hint="eastAsia"/>
          <w:color w:val="222222"/>
          <w:sz w:val="22"/>
        </w:rPr>
        <w:t xml:space="preserve"> </w:t>
      </w:r>
      <w:r w:rsidR="00DC268B" w:rsidRPr="00343D8E">
        <w:rPr>
          <w:rFonts w:asciiTheme="majorHAnsi" w:eastAsiaTheme="majorHAnsi" w:hAnsiTheme="majorHAnsi" w:cs="RotisSansSerif-ExtraBold"/>
          <w:b/>
          <w:bCs/>
          <w:color w:val="8A8A8A"/>
          <w:kern w:val="0"/>
          <w:sz w:val="22"/>
        </w:rPr>
        <w:t>WARNING!</w:t>
      </w:r>
      <w:r w:rsidR="00DC268B" w:rsidRPr="00343D8E">
        <w:rPr>
          <w:rStyle w:val="hps"/>
          <w:rFonts w:asciiTheme="majorHAnsi" w:eastAsiaTheme="majorHAnsi" w:hAnsiTheme="majorHAnsi" w:cs="Arial" w:hint="eastAsia"/>
          <w:color w:val="222222"/>
          <w:sz w:val="22"/>
        </w:rPr>
        <w:t xml:space="preserve"> </w:t>
      </w:r>
      <w:r w:rsidRPr="00343D8E">
        <w:rPr>
          <w:rFonts w:asciiTheme="majorHAnsi" w:eastAsiaTheme="majorHAnsi" w:hAnsiTheme="majorHAnsi" w:cs="Arial"/>
          <w:color w:val="222222"/>
          <w:sz w:val="22"/>
        </w:rPr>
        <w:t xml:space="preserve"> </w:t>
      </w:r>
      <w:proofErr w:type="spellStart"/>
      <w:r w:rsidRPr="00343D8E">
        <w:rPr>
          <w:rStyle w:val="hps"/>
          <w:rFonts w:asciiTheme="majorHAnsi" w:eastAsiaTheme="majorHAnsi" w:hAnsiTheme="majorHAnsi" w:cs="Arial"/>
          <w:color w:val="222222"/>
          <w:sz w:val="22"/>
        </w:rPr>
        <w:t>스포크</w:t>
      </w:r>
      <w:r w:rsidR="00DC268B" w:rsidRPr="00343D8E">
        <w:rPr>
          <w:rFonts w:asciiTheme="majorHAnsi" w:eastAsiaTheme="majorHAnsi" w:hAnsiTheme="majorHAnsi" w:cs="Arial" w:hint="eastAsia"/>
          <w:color w:val="222222"/>
          <w:sz w:val="22"/>
        </w:rPr>
        <w:t>의</w:t>
      </w:r>
      <w:proofErr w:type="spellEnd"/>
      <w:r w:rsidR="00DC268B" w:rsidRPr="00343D8E">
        <w:rPr>
          <w:rFonts w:asciiTheme="majorHAnsi" w:eastAsiaTheme="majorHAnsi" w:hAnsiTheme="majorHAnsi" w:cs="Arial" w:hint="eastAsia"/>
          <w:color w:val="222222"/>
          <w:sz w:val="22"/>
        </w:rPr>
        <w:t xml:space="preserve"> 움직임을</w:t>
      </w:r>
      <w:r w:rsidRPr="00343D8E">
        <w:rPr>
          <w:rFonts w:asciiTheme="majorHAnsi" w:eastAsiaTheme="majorHAnsi" w:hAnsiTheme="majorHAnsi" w:cs="Arial"/>
          <w:color w:val="222222"/>
          <w:sz w:val="22"/>
        </w:rPr>
        <w:t xml:space="preserve"> 방해하는</w:t>
      </w:r>
      <w:r w:rsidRPr="00343D8E">
        <w:rPr>
          <w:rStyle w:val="hps"/>
          <w:rFonts w:asciiTheme="majorHAnsi" w:eastAsiaTheme="majorHAnsi" w:hAnsiTheme="majorHAnsi" w:cs="Arial"/>
          <w:color w:val="222222"/>
          <w:sz w:val="22"/>
        </w:rPr>
        <w:t xml:space="preserve"> 컴퓨터</w:t>
      </w:r>
      <w:r w:rsidRPr="00343D8E">
        <w:rPr>
          <w:rFonts w:asciiTheme="majorHAnsi" w:eastAsiaTheme="majorHAnsi" w:hAnsiTheme="majorHAnsi" w:cs="Arial"/>
          <w:color w:val="222222"/>
          <w:sz w:val="22"/>
        </w:rPr>
        <w:t xml:space="preserve"> </w:t>
      </w:r>
      <w:r w:rsidRPr="00343D8E">
        <w:rPr>
          <w:rStyle w:val="hps"/>
          <w:rFonts w:asciiTheme="majorHAnsi" w:eastAsiaTheme="majorHAnsi" w:hAnsiTheme="majorHAnsi" w:cs="Arial"/>
          <w:color w:val="222222"/>
          <w:sz w:val="22"/>
        </w:rPr>
        <w:t>센서가</w:t>
      </w:r>
      <w:r w:rsidRPr="00343D8E">
        <w:rPr>
          <w:rFonts w:asciiTheme="majorHAnsi" w:eastAsiaTheme="majorHAnsi" w:hAnsiTheme="majorHAnsi" w:cs="Arial"/>
          <w:color w:val="222222"/>
          <w:sz w:val="22"/>
        </w:rPr>
        <w:t xml:space="preserve"> </w:t>
      </w:r>
      <w:r w:rsidRPr="00343D8E">
        <w:rPr>
          <w:rStyle w:val="hps"/>
          <w:rFonts w:asciiTheme="majorHAnsi" w:eastAsiaTheme="majorHAnsi" w:hAnsiTheme="majorHAnsi" w:cs="Arial"/>
          <w:color w:val="222222"/>
          <w:sz w:val="22"/>
        </w:rPr>
        <w:t>사고의 원인이 될</w:t>
      </w:r>
      <w:r w:rsidRPr="00343D8E">
        <w:rPr>
          <w:rFonts w:asciiTheme="majorHAnsi" w:eastAsiaTheme="majorHAnsi" w:hAnsiTheme="majorHAnsi" w:cs="Arial"/>
          <w:color w:val="222222"/>
          <w:sz w:val="22"/>
        </w:rPr>
        <w:t xml:space="preserve"> </w:t>
      </w:r>
      <w:r w:rsidRPr="00343D8E">
        <w:rPr>
          <w:rStyle w:val="hps"/>
          <w:rFonts w:asciiTheme="majorHAnsi" w:eastAsiaTheme="majorHAnsi" w:hAnsiTheme="majorHAnsi" w:cs="Arial"/>
          <w:color w:val="222222"/>
          <w:sz w:val="22"/>
        </w:rPr>
        <w:t>수</w:t>
      </w:r>
      <w:r w:rsidR="00DC268B" w:rsidRPr="00343D8E">
        <w:rPr>
          <w:rStyle w:val="hps"/>
          <w:rFonts w:asciiTheme="majorHAnsi" w:eastAsiaTheme="majorHAnsi" w:hAnsiTheme="majorHAnsi" w:cs="Arial" w:hint="eastAsia"/>
          <w:color w:val="222222"/>
          <w:sz w:val="22"/>
        </w:rPr>
        <w:t xml:space="preserve"> </w:t>
      </w:r>
      <w:r w:rsidRPr="00343D8E">
        <w:rPr>
          <w:rStyle w:val="hps"/>
          <w:rFonts w:asciiTheme="majorHAnsi" w:eastAsiaTheme="majorHAnsi" w:hAnsiTheme="majorHAnsi" w:cs="Arial"/>
          <w:color w:val="222222"/>
          <w:sz w:val="22"/>
        </w:rPr>
        <w:t>있</w:t>
      </w:r>
      <w:r w:rsidR="00DC268B" w:rsidRPr="00343D8E">
        <w:rPr>
          <w:rStyle w:val="hps"/>
          <w:rFonts w:asciiTheme="majorHAnsi" w:eastAsiaTheme="majorHAnsi" w:hAnsiTheme="majorHAnsi" w:cs="Arial" w:hint="eastAsia"/>
          <w:color w:val="222222"/>
          <w:sz w:val="22"/>
        </w:rPr>
        <w:t>습니다</w:t>
      </w:r>
      <w:r w:rsidRPr="00343D8E">
        <w:rPr>
          <w:rStyle w:val="hps"/>
          <w:rFonts w:asciiTheme="majorHAnsi" w:eastAsiaTheme="majorHAnsi" w:hAnsiTheme="majorHAnsi" w:cs="Arial"/>
          <w:color w:val="222222"/>
          <w:sz w:val="22"/>
        </w:rPr>
        <w:t>,</w:t>
      </w:r>
      <w:r w:rsidRPr="00343D8E">
        <w:rPr>
          <w:rFonts w:asciiTheme="majorHAnsi" w:eastAsiaTheme="majorHAnsi" w:hAnsiTheme="majorHAnsi" w:cs="Arial"/>
          <w:color w:val="222222"/>
          <w:sz w:val="22"/>
        </w:rPr>
        <w:t xml:space="preserve"> </w:t>
      </w:r>
      <w:r w:rsidRPr="00343D8E">
        <w:rPr>
          <w:rStyle w:val="hps"/>
          <w:rFonts w:asciiTheme="majorHAnsi" w:eastAsiaTheme="majorHAnsi" w:hAnsiTheme="majorHAnsi" w:cs="Arial"/>
          <w:color w:val="222222"/>
          <w:sz w:val="22"/>
        </w:rPr>
        <w:t>올바르게</w:t>
      </w:r>
      <w:r w:rsidRPr="00343D8E">
        <w:rPr>
          <w:rFonts w:asciiTheme="majorHAnsi" w:eastAsiaTheme="majorHAnsi" w:hAnsiTheme="majorHAnsi" w:cs="Arial"/>
          <w:color w:val="222222"/>
          <w:sz w:val="22"/>
        </w:rPr>
        <w:t xml:space="preserve"> </w:t>
      </w:r>
      <w:r w:rsidRPr="00343D8E">
        <w:rPr>
          <w:rStyle w:val="hps"/>
          <w:rFonts w:asciiTheme="majorHAnsi" w:eastAsiaTheme="majorHAnsi" w:hAnsiTheme="majorHAnsi" w:cs="Arial"/>
          <w:color w:val="222222"/>
          <w:sz w:val="22"/>
        </w:rPr>
        <w:t>조립</w:t>
      </w:r>
      <w:r w:rsidRPr="00343D8E">
        <w:rPr>
          <w:rStyle w:val="atn"/>
          <w:rFonts w:asciiTheme="majorHAnsi" w:eastAsiaTheme="majorHAnsi" w:hAnsiTheme="majorHAnsi" w:cs="Arial"/>
          <w:color w:val="222222"/>
          <w:sz w:val="22"/>
        </w:rPr>
        <w:t>하는 것이 매우 중요합니다</w:t>
      </w:r>
      <w:r w:rsidRPr="00343D8E">
        <w:rPr>
          <w:rFonts w:asciiTheme="majorHAnsi" w:eastAsiaTheme="majorHAnsi" w:hAnsiTheme="majorHAnsi" w:cs="Arial"/>
          <w:color w:val="222222"/>
          <w:sz w:val="22"/>
        </w:rPr>
        <w:t>.</w:t>
      </w:r>
    </w:p>
    <w:p w:rsidR="00B80D71" w:rsidRPr="00343D8E" w:rsidRDefault="00B80D71" w:rsidP="00C641A9">
      <w:pPr>
        <w:widowControl/>
        <w:wordWrap/>
        <w:autoSpaceDE/>
        <w:autoSpaceDN/>
        <w:jc w:val="left"/>
        <w:rPr>
          <w:rFonts w:asciiTheme="majorHAnsi" w:eastAsiaTheme="majorHAnsi" w:hAnsiTheme="majorHAnsi" w:cs="Arial"/>
          <w:color w:val="222222"/>
          <w:kern w:val="0"/>
          <w:sz w:val="22"/>
        </w:rPr>
      </w:pPr>
    </w:p>
    <w:p w:rsidR="00B80D71" w:rsidRPr="00343D8E" w:rsidRDefault="00DC268B" w:rsidP="00B80D71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  <w:proofErr w:type="spellStart"/>
      <w:r w:rsidRPr="00CE28A6">
        <w:rPr>
          <w:rFonts w:asciiTheme="majorHAnsi" w:eastAsiaTheme="majorHAnsi" w:hAnsiTheme="majorHAnsi" w:cs="Arial" w:hint="eastAsia"/>
          <w:b/>
          <w:color w:val="222222"/>
          <w:kern w:val="0"/>
          <w:sz w:val="24"/>
        </w:rPr>
        <w:t>동력전달부</w:t>
      </w:r>
      <w:proofErr w:type="spellEnd"/>
      <w:r w:rsidR="00B80D71" w:rsidRPr="00343D8E">
        <w:rPr>
          <w:rFonts w:asciiTheme="majorHAnsi" w:eastAsiaTheme="majorHAnsi" w:hAnsiTheme="majorHAnsi" w:cs="Arial"/>
          <w:color w:val="222222"/>
          <w:kern w:val="0"/>
          <w:sz w:val="22"/>
        </w:rPr>
        <w:br/>
        <w:t>경고!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Pr="00343D8E">
        <w:rPr>
          <w:rFonts w:asciiTheme="majorHAnsi" w:eastAsiaTheme="majorHAnsi" w:hAnsiTheme="majorHAnsi" w:cs="RotisSansSerif-ExtraBold"/>
          <w:b/>
          <w:bCs/>
          <w:color w:val="8A8A8A"/>
          <w:kern w:val="0"/>
          <w:sz w:val="22"/>
        </w:rPr>
        <w:t>WARNING!</w:t>
      </w:r>
      <w:r w:rsidRPr="00343D8E">
        <w:rPr>
          <w:rFonts w:asciiTheme="majorHAnsi" w:eastAsiaTheme="majorHAnsi" w:hAnsiTheme="majorHAnsi" w:cs="RotisSansSerif-ExtraBold" w:hint="eastAsia"/>
          <w:b/>
          <w:bCs/>
          <w:color w:val="8A8A8A"/>
          <w:kern w:val="0"/>
          <w:sz w:val="22"/>
        </w:rPr>
        <w:t xml:space="preserve"> 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많은</w:t>
      </w:r>
      <w:r w:rsidR="00B80D71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사고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의 원인은 </w:t>
      </w:r>
      <w:proofErr w:type="spellStart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뒷</w:t>
      </w:r>
      <w:proofErr w:type="spellEnd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변속기 </w:t>
      </w:r>
      <w:proofErr w:type="spellStart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케이지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가</w:t>
      </w:r>
      <w:proofErr w:type="spellEnd"/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proofErr w:type="spellStart"/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스포크와</w:t>
      </w:r>
      <w:proofErr w:type="spellEnd"/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proofErr w:type="gramStart"/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간섭되어 </w:t>
      </w:r>
      <w:r w:rsidR="00B80D71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발생합니다</w:t>
      </w:r>
      <w:proofErr w:type="gramEnd"/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,</w:t>
      </w:r>
      <w:proofErr w:type="spellStart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스포크</w:t>
      </w:r>
      <w:proofErr w:type="spellEnd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프로텍터를 사용하여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이런 위험을 제거 해야 합니다.</w:t>
      </w:r>
      <w:r w:rsidR="00B80D71" w:rsidRPr="00343D8E">
        <w:rPr>
          <w:rFonts w:asciiTheme="majorHAnsi" w:eastAsiaTheme="majorHAnsi" w:hAnsiTheme="majorHAnsi" w:cs="Arial"/>
          <w:color w:val="222222"/>
          <w:kern w:val="0"/>
          <w:sz w:val="22"/>
        </w:rPr>
        <w:br/>
        <w:t>위험을 줄이기</w:t>
      </w:r>
      <w:r w:rsidR="00D000CF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="00D000CF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위</w:t>
      </w:r>
      <w:r w:rsidR="00D000CF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해 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아래의 </w:t>
      </w:r>
      <w:r w:rsidR="00D000CF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지</w:t>
      </w:r>
      <w:r w:rsidR="00D000CF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침</w:t>
      </w:r>
      <w:r w:rsidR="00D000CF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서를</w:t>
      </w:r>
      <w:r w:rsidR="00B80D71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참조하시기 바랍니다</w:t>
      </w:r>
      <w:r w:rsidR="00B80D71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.</w:t>
      </w:r>
      <w:r w:rsidR="00B80D71" w:rsidRPr="00343D8E">
        <w:rPr>
          <w:rFonts w:asciiTheme="majorHAnsi" w:eastAsiaTheme="majorHAnsi" w:hAnsiTheme="majorHAnsi" w:cs="Arial"/>
          <w:color w:val="222222"/>
          <w:kern w:val="0"/>
          <w:sz w:val="22"/>
        </w:rPr>
        <w:br/>
        <w:t xml:space="preserve">체인이 가장 큰 </w:t>
      </w:r>
      <w:proofErr w:type="spellStart"/>
      <w:r w:rsidR="00B80D71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스프라켓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에</w:t>
      </w:r>
      <w:proofErr w:type="spellEnd"/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위치하고,</w:t>
      </w:r>
      <w:r w:rsidR="00B80D71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변속 레버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를 최대한 멀리 </w:t>
      </w:r>
      <w:proofErr w:type="spellStart"/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밀</w:t>
      </w:r>
      <w:r w:rsidR="004160A1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었을때</w:t>
      </w:r>
      <w:proofErr w:type="spellEnd"/>
      <w:r w:rsidR="004160A1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,</w:t>
      </w:r>
      <w:r w:rsidR="00B80D71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proofErr w:type="spellStart"/>
      <w:r w:rsidR="00B80D71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뒷</w:t>
      </w:r>
      <w:proofErr w:type="spellEnd"/>
      <w:r w:rsidR="00B80D71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변속기 제한 </w:t>
      </w:r>
      <w:r w:rsidR="004160A1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나사</w:t>
      </w:r>
      <w:r w:rsidR="004160A1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가 제 </w:t>
      </w:r>
      <w:proofErr w:type="spellStart"/>
      <w:r w:rsidR="004160A1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역활을</w:t>
      </w:r>
      <w:proofErr w:type="spellEnd"/>
      <w:r w:rsidR="004160A1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수행하고 있는지를 </w:t>
      </w:r>
      <w:r w:rsidR="00B80D71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확인합니다,</w:t>
      </w:r>
      <w:r w:rsidR="00B80D71" w:rsidRPr="00343D8E">
        <w:rPr>
          <w:rFonts w:asciiTheme="majorHAnsi" w:eastAsiaTheme="majorHAnsi" w:hAnsiTheme="majorHAnsi" w:cs="Arial"/>
          <w:color w:val="222222"/>
          <w:kern w:val="0"/>
          <w:sz w:val="22"/>
        </w:rPr>
        <w:br/>
      </w:r>
      <w:proofErr w:type="spellStart"/>
      <w:r w:rsidR="00B80D71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스포크에서</w:t>
      </w:r>
      <w:proofErr w:type="spellEnd"/>
      <w:r w:rsidR="00B80D71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="004160A1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충</w:t>
      </w:r>
      <w:r w:rsidR="004160A1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분한 공간을 확보하고 있는지</w:t>
      </w:r>
      <w:r w:rsidR="00B80D71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proofErr w:type="spellStart"/>
      <w:r w:rsidR="00B80D71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뒷</w:t>
      </w:r>
      <w:proofErr w:type="spellEnd"/>
      <w:r w:rsidR="00B80D71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변속기 </w:t>
      </w:r>
      <w:proofErr w:type="spellStart"/>
      <w:r w:rsidR="00B80D71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케이지를</w:t>
      </w:r>
      <w:proofErr w:type="spellEnd"/>
      <w:r w:rsidR="00B80D71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="004160A1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조절</w:t>
      </w:r>
      <w:r w:rsidR="00B80D71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합니다. </w:t>
      </w:r>
      <w:r w:rsidR="00B80D71" w:rsidRPr="00343D8E">
        <w:rPr>
          <w:rFonts w:asciiTheme="majorHAnsi" w:eastAsiaTheme="majorHAnsi" w:hAnsiTheme="majorHAnsi" w:cs="Arial"/>
          <w:color w:val="222222"/>
          <w:kern w:val="0"/>
          <w:sz w:val="22"/>
        </w:rPr>
        <w:br/>
      </w:r>
      <w:r w:rsidR="004160A1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프레임과 </w:t>
      </w:r>
      <w:proofErr w:type="spellStart"/>
      <w:r w:rsidR="00B80D71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휠과</w:t>
      </w:r>
      <w:proofErr w:type="spellEnd"/>
      <w:r w:rsidR="00B80D71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="004160A1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타이어</w:t>
      </w:r>
      <w:r w:rsidR="004160A1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의 변형은 격한 </w:t>
      </w:r>
      <w:proofErr w:type="spellStart"/>
      <w:r w:rsidR="004160A1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라이딩이나</w:t>
      </w:r>
      <w:proofErr w:type="spellEnd"/>
      <w:r w:rsidR="004160A1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proofErr w:type="spellStart"/>
      <w:r w:rsidR="004160A1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스프린팅</w:t>
      </w:r>
      <w:r w:rsidR="001136C8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으로</w:t>
      </w:r>
      <w:proofErr w:type="spellEnd"/>
      <w:r w:rsidR="001136C8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proofErr w:type="spellStart"/>
      <w:r w:rsidR="001136C8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부터</w:t>
      </w:r>
      <w:proofErr w:type="spellEnd"/>
      <w:r w:rsidR="004160A1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발생하니 </w:t>
      </w:r>
      <w:proofErr w:type="spellStart"/>
      <w:r w:rsidR="00B80D71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스포크</w:t>
      </w:r>
      <w:proofErr w:type="spellEnd"/>
      <w:r w:rsidR="00B80D71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="001136C8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와</w:t>
      </w:r>
      <w:r w:rsidR="00B80D71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proofErr w:type="spellStart"/>
      <w:r w:rsidR="004160A1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뒷변속</w:t>
      </w:r>
      <w:r w:rsidR="001136C8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기</w:t>
      </w:r>
      <w:proofErr w:type="spellEnd"/>
      <w:r w:rsidR="00B80D71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proofErr w:type="spellStart"/>
      <w:r w:rsidR="00B80D71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케이지</w:t>
      </w:r>
      <w:proofErr w:type="spellEnd"/>
      <w:r w:rsidR="00B80D71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사이의 간극을 </w:t>
      </w:r>
      <w:r w:rsidR="001136C8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더 줄어 들 수 있다는 점을 </w:t>
      </w:r>
      <w:proofErr w:type="spellStart"/>
      <w:r w:rsidR="001136C8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기억하십시요</w:t>
      </w:r>
      <w:proofErr w:type="spellEnd"/>
      <w:r w:rsidR="00B80D71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.</w:t>
      </w:r>
      <w:r w:rsidR="00D000CF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proofErr w:type="spellStart"/>
      <w:r w:rsidR="001136C8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뒷변속기</w:t>
      </w:r>
      <w:proofErr w:type="spellEnd"/>
      <w:r w:rsidR="001136C8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게이지가 곧고 단단히 고정되도록 </w:t>
      </w:r>
      <w:proofErr w:type="spellStart"/>
      <w:r w:rsidR="001136C8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하십시요</w:t>
      </w:r>
      <w:proofErr w:type="spellEnd"/>
      <w:r w:rsidR="001136C8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.</w:t>
      </w:r>
    </w:p>
    <w:p w:rsidR="00D000CF" w:rsidRPr="00343D8E" w:rsidRDefault="00D000CF" w:rsidP="00B80D71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777777"/>
          <w:kern w:val="0"/>
          <w:sz w:val="22"/>
        </w:rPr>
      </w:pPr>
    </w:p>
    <w:p w:rsidR="00D000CF" w:rsidRPr="00343D8E" w:rsidRDefault="001136C8" w:rsidP="00D000CF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  <w:r w:rsidRPr="00CE28A6">
        <w:rPr>
          <w:rFonts w:asciiTheme="majorHAnsi" w:eastAsiaTheme="majorHAnsi" w:hAnsiTheme="majorHAnsi" w:cs="Arial" w:hint="eastAsia"/>
          <w:b/>
          <w:color w:val="222222"/>
          <w:kern w:val="0"/>
          <w:sz w:val="24"/>
        </w:rPr>
        <w:t xml:space="preserve">핸들과 </w:t>
      </w:r>
      <w:proofErr w:type="spellStart"/>
      <w:r w:rsidRPr="00CE28A6">
        <w:rPr>
          <w:rFonts w:asciiTheme="majorHAnsi" w:eastAsiaTheme="majorHAnsi" w:hAnsiTheme="majorHAnsi" w:cs="Arial" w:hint="eastAsia"/>
          <w:b/>
          <w:color w:val="222222"/>
          <w:kern w:val="0"/>
          <w:sz w:val="24"/>
        </w:rPr>
        <w:t>스템</w:t>
      </w:r>
      <w:proofErr w:type="spellEnd"/>
      <w:r w:rsidR="00D000CF" w:rsidRPr="00343D8E">
        <w:rPr>
          <w:rFonts w:asciiTheme="majorHAnsi" w:eastAsiaTheme="majorHAnsi" w:hAnsiTheme="majorHAnsi" w:cs="Arial"/>
          <w:color w:val="222222"/>
          <w:kern w:val="0"/>
          <w:sz w:val="22"/>
        </w:rPr>
        <w:br/>
        <w:t>경고!</w:t>
      </w:r>
      <w:r w:rsidR="00D000CF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Pr="00343D8E">
        <w:rPr>
          <w:rFonts w:asciiTheme="majorHAnsi" w:eastAsiaTheme="majorHAnsi" w:hAnsiTheme="majorHAnsi" w:cs="RotisSansSerif-ExtraBold"/>
          <w:b/>
          <w:bCs/>
          <w:color w:val="8A8A8A"/>
          <w:kern w:val="0"/>
          <w:sz w:val="22"/>
        </w:rPr>
        <w:t>WARNING!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="00D000CF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제대로 고정</w:t>
      </w:r>
      <w:r w:rsidR="00D000CF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되었는지 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파손 유무를 </w:t>
      </w:r>
      <w:r w:rsidR="00D000CF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확인하지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="00D000CF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않으면 </w:t>
      </w:r>
      <w:r w:rsidR="00D000CF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자전거</w:t>
      </w:r>
      <w:r w:rsidR="00D000CF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가 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제어 </w:t>
      </w:r>
      <w:r w:rsidR="00D000CF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되지 않아 </w:t>
      </w:r>
      <w:r w:rsidR="00D000CF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사고를 일으킬 수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있</w:t>
      </w:r>
      <w:r w:rsidR="00ED2E47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으므로 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아래의</w:t>
      </w:r>
      <w:r w:rsidR="00D000CF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지시 사항을 따르십시오.</w:t>
      </w:r>
    </w:p>
    <w:p w:rsidR="009A5AEC" w:rsidRPr="00343D8E" w:rsidRDefault="00B81FB4" w:rsidP="00B81FB4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반드시 핸들이 제대로 고정되어 있는지</w:t>
      </w:r>
      <w:r w:rsidR="00ED2E47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,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="00ED2E47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포크와 잘 동작하는지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확인하고, </w:t>
      </w:r>
      <w:proofErr w:type="spellStart"/>
      <w:r w:rsidR="00ED2E47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스템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이</w:t>
      </w:r>
      <w:proofErr w:type="spellEnd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="00ED2E47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핸들과 포크에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제대로 고정되어 있는지 </w:t>
      </w:r>
      <w:r w:rsidR="00ED2E47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확인하</w:t>
      </w:r>
      <w:r w:rsidR="00ED2E47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세요.</w:t>
      </w:r>
      <w:r w:rsidR="00ED2E47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(</w:t>
      </w:r>
      <w:r w:rsidR="00ED2E47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확인방법: </w:t>
      </w:r>
      <w:r w:rsidR="00ED2E47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자전거의 앞에 서서</w:t>
      </w:r>
      <w:r w:rsidR="00ED2E47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양다리에 </w:t>
      </w:r>
      <w:r w:rsidR="00ED2E47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앞 바퀴를 </w:t>
      </w:r>
      <w:r w:rsidR="00ED2E47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끼우고</w:t>
      </w:r>
      <w:r w:rsidR="00ED2E47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핸들을</w:t>
      </w:r>
      <w:r w:rsidR="00ED2E47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좌우로 흔들어 봄</w:t>
      </w:r>
      <w:r w:rsidR="00ED2E47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)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br/>
        <w:t>지나치게 조이면</w:t>
      </w:r>
      <w:r w:rsidR="009A5AEC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부품의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구조적 손상을 일으킬 수 있습니다</w:t>
      </w:r>
      <w:r w:rsidR="009A5AEC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.</w:t>
      </w:r>
    </w:p>
    <w:p w:rsidR="00B81FB4" w:rsidRPr="00343D8E" w:rsidRDefault="009A5AEC" w:rsidP="00B81FB4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부품의 </w:t>
      </w:r>
      <w:r w:rsidR="00B81FB4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조임이 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느슨하면 파손이나 이상</w:t>
      </w:r>
      <w:r w:rsidR="00273E29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움직임을 </w:t>
      </w:r>
      <w:r w:rsidR="00B81FB4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일으킬 수 </w:t>
      </w:r>
      <w:r w:rsidR="00B81FB4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있습니다.</w:t>
      </w:r>
    </w:p>
    <w:p w:rsidR="00D7422D" w:rsidRPr="00343D8E" w:rsidRDefault="00273E29" w:rsidP="00273E29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  <w:r w:rsidRPr="00343D8E">
        <w:rPr>
          <w:rFonts w:asciiTheme="majorHAnsi" w:eastAsiaTheme="majorHAnsi" w:hAnsiTheme="majorHAnsi" w:cs="RotisSansSerif"/>
          <w:kern w:val="0"/>
          <w:sz w:val="22"/>
        </w:rPr>
        <w:t>MOST SAFE™</w:t>
      </w:r>
      <w:r w:rsidRPr="00343D8E">
        <w:rPr>
          <w:rFonts w:asciiTheme="majorHAnsi" w:eastAsiaTheme="majorHAnsi" w:hAnsiTheme="majorHAnsi" w:cs="RotisSansSerif" w:hint="eastAsia"/>
          <w:kern w:val="0"/>
          <w:sz w:val="22"/>
        </w:rPr>
        <w:t xml:space="preserve"> </w:t>
      </w:r>
      <w:r w:rsidR="0040319C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조립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용</w:t>
      </w:r>
      <w:r w:rsidR="0040319C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화합물을 사용하여 </w:t>
      </w:r>
      <w:proofErr w:type="spellStart"/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스템과</w:t>
      </w:r>
      <w:proofErr w:type="spellEnd"/>
      <w:r w:rsidR="0040319C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핸들 사이에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,</w:t>
      </w:r>
      <w:r w:rsidR="0040319C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proofErr w:type="spellStart"/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스템과</w:t>
      </w:r>
      <w:proofErr w:type="spellEnd"/>
      <w:r w:rsidR="0040319C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포크 사이의 마찰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력</w:t>
      </w:r>
      <w:r w:rsidR="0040319C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을 </w:t>
      </w:r>
      <w:r w:rsidR="00D7422D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증가시킵니다. 변속 시프트는 단단히 고정하시고 변속케이블은 핸들의 각진 부분으로 </w:t>
      </w:r>
      <w:proofErr w:type="spellStart"/>
      <w:r w:rsidR="00D7422D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꺽이지</w:t>
      </w:r>
      <w:proofErr w:type="spellEnd"/>
      <w:r w:rsidR="00D7422D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않도록 하며 적절한 마개를 이용하여 잘 고정하시기 바랍니다.</w:t>
      </w:r>
    </w:p>
    <w:p w:rsidR="00B80D71" w:rsidRPr="00343D8E" w:rsidRDefault="00B80D71" w:rsidP="00C641A9">
      <w:pPr>
        <w:widowControl/>
        <w:wordWrap/>
        <w:autoSpaceDE/>
        <w:autoSpaceDN/>
        <w:jc w:val="left"/>
        <w:rPr>
          <w:rFonts w:asciiTheme="majorHAnsi" w:eastAsiaTheme="majorHAnsi" w:hAnsiTheme="majorHAnsi" w:cs="Arial"/>
          <w:color w:val="222222"/>
          <w:kern w:val="0"/>
          <w:sz w:val="22"/>
        </w:rPr>
      </w:pPr>
    </w:p>
    <w:p w:rsidR="0040319C" w:rsidRPr="00343D8E" w:rsidRDefault="0040319C" w:rsidP="00C641A9">
      <w:pPr>
        <w:widowControl/>
        <w:wordWrap/>
        <w:autoSpaceDE/>
        <w:autoSpaceDN/>
        <w:jc w:val="left"/>
        <w:rPr>
          <w:rFonts w:asciiTheme="majorHAnsi" w:eastAsiaTheme="majorHAnsi" w:hAnsiTheme="majorHAnsi" w:cs="Arial"/>
          <w:color w:val="222222"/>
          <w:kern w:val="0"/>
          <w:sz w:val="22"/>
        </w:rPr>
      </w:pPr>
    </w:p>
    <w:p w:rsidR="0040319C" w:rsidRPr="00343D8E" w:rsidRDefault="0040319C" w:rsidP="00C641A9">
      <w:pPr>
        <w:widowControl/>
        <w:wordWrap/>
        <w:autoSpaceDE/>
        <w:autoSpaceDN/>
        <w:jc w:val="left"/>
        <w:rPr>
          <w:rFonts w:asciiTheme="majorHAnsi" w:eastAsiaTheme="majorHAnsi" w:hAnsiTheme="majorHAnsi" w:cs="Arial"/>
          <w:color w:val="222222"/>
          <w:kern w:val="0"/>
          <w:sz w:val="22"/>
        </w:rPr>
      </w:pPr>
    </w:p>
    <w:p w:rsidR="0040319C" w:rsidRPr="00343D8E" w:rsidRDefault="0040319C" w:rsidP="0040319C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  <w:r w:rsidRPr="00CE28A6">
        <w:rPr>
          <w:rFonts w:asciiTheme="majorHAnsi" w:eastAsiaTheme="majorHAnsi" w:hAnsiTheme="majorHAnsi" w:cs="Arial"/>
          <w:b/>
          <w:color w:val="222222"/>
          <w:kern w:val="0"/>
          <w:sz w:val="24"/>
          <w:szCs w:val="24"/>
        </w:rPr>
        <w:lastRenderedPageBreak/>
        <w:t xml:space="preserve">안장 </w:t>
      </w:r>
      <w:r w:rsidR="00D7422D" w:rsidRPr="00CE28A6">
        <w:rPr>
          <w:rFonts w:asciiTheme="majorHAnsi" w:eastAsiaTheme="majorHAnsi" w:hAnsiTheme="majorHAnsi" w:cs="Arial" w:hint="eastAsia"/>
          <w:b/>
          <w:color w:val="222222"/>
          <w:kern w:val="0"/>
          <w:sz w:val="24"/>
          <w:szCs w:val="24"/>
        </w:rPr>
        <w:t>과 시트 포스트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br/>
      </w:r>
      <w:proofErr w:type="gramStart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경고</w:t>
      </w:r>
      <w:r w:rsidR="00DD3218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!</w:t>
      </w:r>
      <w:proofErr w:type="gramEnd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="00D7422D" w:rsidRPr="00343D8E">
        <w:rPr>
          <w:rFonts w:asciiTheme="majorHAnsi" w:eastAsiaTheme="majorHAnsi" w:hAnsiTheme="majorHAnsi" w:cs="RotisSansSerif-ExtraBold"/>
          <w:b/>
          <w:bCs/>
          <w:color w:val="8A8A8A"/>
          <w:kern w:val="0"/>
          <w:sz w:val="22"/>
        </w:rPr>
        <w:t>WARNING!</w:t>
      </w:r>
      <w:r w:rsidR="00D7422D" w:rsidRPr="00343D8E">
        <w:rPr>
          <w:rFonts w:asciiTheme="majorHAnsi" w:eastAsiaTheme="majorHAnsi" w:hAnsiTheme="majorHAnsi" w:cs="RotisSansSerif-ExtraBold" w:hint="eastAsia"/>
          <w:b/>
          <w:bCs/>
          <w:color w:val="8A8A8A"/>
          <w:kern w:val="0"/>
          <w:sz w:val="22"/>
        </w:rPr>
        <w:t xml:space="preserve">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안장 및 시트 포스트의 </w:t>
      </w:r>
      <w:r w:rsidR="00D7422D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고장은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="00D7422D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사고</w:t>
      </w:r>
      <w:r w:rsidR="00D7422D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의 원인이 됩니다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, </w:t>
      </w:r>
      <w:r w:rsidRPr="00343D8E">
        <w:rPr>
          <w:rFonts w:ascii="MS Mincho" w:eastAsia="MS Mincho" w:hAnsi="MS Mincho" w:cs="MS Mincho" w:hint="eastAsia"/>
          <w:color w:val="222222"/>
          <w:kern w:val="0"/>
          <w:sz w:val="22"/>
        </w:rPr>
        <w:t>​​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이러한 위험을 줄이기 위해 다음 지침을 따르십시오.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br/>
        <w:t xml:space="preserve">경고! </w:t>
      </w:r>
      <w:r w:rsidR="00D7422D" w:rsidRPr="00343D8E">
        <w:rPr>
          <w:rFonts w:asciiTheme="majorHAnsi" w:eastAsiaTheme="majorHAnsi" w:hAnsiTheme="majorHAnsi" w:cs="RotisSansSerif-ExtraBold"/>
          <w:b/>
          <w:bCs/>
          <w:color w:val="8A8A8A"/>
          <w:kern w:val="0"/>
          <w:sz w:val="22"/>
        </w:rPr>
        <w:t>WARNING!</w:t>
      </w:r>
      <w:r w:rsidR="00D7422D" w:rsidRPr="00343D8E">
        <w:rPr>
          <w:rFonts w:asciiTheme="majorHAnsi" w:eastAsiaTheme="majorHAnsi" w:hAnsiTheme="majorHAnsi" w:cs="RotisSansSerif-ExtraBold" w:hint="eastAsia"/>
          <w:b/>
          <w:bCs/>
          <w:color w:val="8A8A8A"/>
          <w:kern w:val="0"/>
          <w:sz w:val="22"/>
        </w:rPr>
        <w:t xml:space="preserve">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특정 안장</w:t>
      </w:r>
      <w:r w:rsidR="00D7422D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,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특정 위치가 특정 사람, 접촉 </w:t>
      </w:r>
      <w:r w:rsidR="00D7422D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면</w:t>
      </w:r>
      <w:r w:rsidR="00D7422D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이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="00D7422D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혈액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순환 </w:t>
      </w:r>
      <w:r w:rsidR="00D7422D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문제</w:t>
      </w:r>
      <w:r w:rsidR="00D7422D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를 유발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할 수 있습니다. </w:t>
      </w:r>
    </w:p>
    <w:p w:rsidR="00DD3218" w:rsidRPr="00343D8E" w:rsidRDefault="00D7422D" w:rsidP="00DD3218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777777"/>
          <w:kern w:val="0"/>
          <w:sz w:val="22"/>
        </w:rPr>
      </w:pP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크거나 작은 신체적인 </w:t>
      </w:r>
      <w:r w:rsidR="00DD3218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손상을 </w:t>
      </w:r>
      <w:r w:rsidR="00E97414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예방</w:t>
      </w:r>
      <w:r w:rsidR="00DD3218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하기 위해 </w:t>
      </w:r>
      <w:r w:rsidR="00E97414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추천 </w:t>
      </w:r>
      <w:r w:rsidR="00DD3218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검사를 행하고 다음 지침을 따르십시오</w:t>
      </w:r>
    </w:p>
    <w:p w:rsidR="00DD3218" w:rsidRPr="00343D8E" w:rsidRDefault="00DD3218" w:rsidP="00DD3218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777777"/>
          <w:kern w:val="0"/>
          <w:sz w:val="22"/>
        </w:rPr>
      </w:pP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시트 포스트</w:t>
      </w:r>
      <w:r w:rsidR="00E97414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는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완벽하게 단단하고 제대로 고정</w:t>
      </w:r>
      <w:r w:rsidR="00E97414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되게 하십시오,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지나치게 </w:t>
      </w:r>
      <w:r w:rsidR="00E97414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조이</w:t>
      </w:r>
      <w:r w:rsidR="00E97414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는 것은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피해야</w:t>
      </w:r>
      <w:r w:rsidR="00E97414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합니다(특히 탄소섬유의 경우</w:t>
      </w:r>
      <w:proofErr w:type="gramStart"/>
      <w:r w:rsidR="00E97414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)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,</w:t>
      </w:r>
      <w:proofErr w:type="gramEnd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갑작스런 고장의 원인이 될 구조 의 손상을 방지 할 수 있습니다. </w:t>
      </w:r>
      <w:r w:rsidR="00E97414" w:rsidRPr="00343D8E">
        <w:rPr>
          <w:rFonts w:asciiTheme="majorHAnsi" w:eastAsiaTheme="majorHAnsi" w:hAnsiTheme="majorHAnsi" w:cs="RotisSansSerif"/>
          <w:kern w:val="0"/>
          <w:sz w:val="22"/>
        </w:rPr>
        <w:t>MOST SAFE™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조립</w:t>
      </w:r>
      <w:r w:rsidR="00F8020D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용 </w:t>
      </w:r>
      <w:proofErr w:type="spellStart"/>
      <w:r w:rsidR="00F8020D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컴파운드는</w:t>
      </w:r>
      <w:proofErr w:type="spellEnd"/>
      <w:r w:rsidR="00851B59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표면마찰력이 향상되어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proofErr w:type="spellStart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토크</w:t>
      </w:r>
      <w:r w:rsidR="00F8020D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력을</w:t>
      </w:r>
      <w:proofErr w:type="spellEnd"/>
      <w:r w:rsidR="00F8020D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증대시키고 </w:t>
      </w:r>
      <w:proofErr w:type="spellStart"/>
      <w:r w:rsidR="00F8020D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과토크</w:t>
      </w:r>
      <w:proofErr w:type="spellEnd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proofErr w:type="gramStart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감소 ,</w:t>
      </w:r>
      <w:proofErr w:type="gramEnd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="00F8020D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장시간 사용으로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프레임에 시트 포스트 의 </w:t>
      </w:r>
      <w:r w:rsidR="00F8020D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응착</w:t>
      </w:r>
      <w:r w:rsidR="00851B59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(</w:t>
      </w:r>
      <w:r w:rsidR="00851B59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조립용 </w:t>
      </w:r>
      <w:proofErr w:type="spellStart"/>
      <w:r w:rsidR="00851B59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컴파운드를</w:t>
      </w:r>
      <w:proofErr w:type="spellEnd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매년</w:t>
      </w:r>
      <w:r w:rsidR="00851B59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재포장 </w:t>
      </w:r>
      <w:proofErr w:type="spellStart"/>
      <w:r w:rsidR="00851B59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해야한다</w:t>
      </w:r>
      <w:proofErr w:type="spellEnd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) </w:t>
      </w:r>
      <w:r w:rsidR="00851B59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방지합니다.</w:t>
      </w:r>
    </w:p>
    <w:p w:rsidR="00DD5087" w:rsidRPr="00343D8E" w:rsidRDefault="00DD5087" w:rsidP="00DD5087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안장</w:t>
      </w:r>
      <w:r w:rsidR="00851B59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은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안장 </w:t>
      </w:r>
      <w:r w:rsidR="00851B59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레일</w:t>
      </w:r>
      <w:r w:rsidR="00851B59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에 </w:t>
      </w:r>
      <w:r w:rsidR="00851B59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올바르게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위치</w:t>
      </w:r>
      <w:r w:rsidR="00851B59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가</w:t>
      </w:r>
      <w:r w:rsidR="00851B59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고정 되어야</w:t>
      </w:r>
      <w:r w:rsidR="00851B59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합니다</w:t>
      </w:r>
      <w:r w:rsidR="00851B59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.</w:t>
      </w:r>
      <w:r w:rsidR="00851B59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올바르게 장착되었는지 주의하게 확인하세요</w:t>
      </w:r>
      <w:proofErr w:type="gramStart"/>
      <w:r w:rsidR="00851B59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.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,</w:t>
      </w:r>
      <w:proofErr w:type="gramEnd"/>
      <w:r w:rsidR="00851B59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잘못된 조임</w:t>
      </w:r>
      <w:r w:rsidR="00851B59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토크 는 시트 포스트 와 안장 레일의 </w:t>
      </w:r>
      <w:r w:rsidR="00851B59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파손을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="00851B59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발생</w:t>
      </w:r>
      <w:r w:rsidR="00851B59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시킬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수 있습니다. </w:t>
      </w:r>
      <w:r w:rsidR="00851B59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안장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선택과 위치</w:t>
      </w:r>
      <w:r w:rsidR="00851B59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고정은 최적의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proofErr w:type="gramStart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편안함 ,</w:t>
      </w:r>
      <w:proofErr w:type="gramEnd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성능을 위해 매우 중요 하지만 </w:t>
      </w:r>
      <w:r w:rsidR="00851B59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체중</w:t>
      </w:r>
      <w:r w:rsidR="00851B59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으로 인해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발생</w:t>
      </w:r>
      <w:r w:rsidR="00851B59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하는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="00851B59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혈액순환 </w:t>
      </w:r>
      <w:proofErr w:type="spellStart"/>
      <w:r w:rsidR="00851B59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장애으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로</w:t>
      </w:r>
      <w:proofErr w:type="spellEnd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인한 의료 문제를 </w:t>
      </w:r>
      <w:r w:rsidR="00851B59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방지</w:t>
      </w:r>
      <w:r w:rsidR="00851B59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합니다</w:t>
      </w:r>
      <w:r w:rsidR="00171F46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. 작은 표면에 체중은 지탱하는 안장은 압력상승을 고려하여 적합한 모델과 적절한 위치의 선택이 아주 중요합니다.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사용하는 </w:t>
      </w:r>
      <w:proofErr w:type="gramStart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동안 ,</w:t>
      </w:r>
      <w:proofErr w:type="gramEnd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당신은 마비 또는 </w:t>
      </w:r>
      <w:r w:rsidR="00171F46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무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감도 또는 </w:t>
      </w:r>
      <w:r w:rsidR="00171F46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혈액순환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또는 기능적인 문제 의 </w:t>
      </w:r>
      <w:r w:rsidR="00171F46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증상이 나타날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하는 경우 , 안장 사용을 중지하고</w:t>
      </w:r>
      <w:r w:rsidR="00113F26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,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위치를 변경하거나 안장 모델을 변경 </w:t>
      </w:r>
      <w:r w:rsidR="00FE62FB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해야 합니다</w:t>
      </w:r>
      <w:r w:rsidR="00113F26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. </w:t>
      </w:r>
    </w:p>
    <w:p w:rsidR="00DD5087" w:rsidRPr="00343D8E" w:rsidRDefault="00DD5087" w:rsidP="00DD5087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</w:p>
    <w:p w:rsidR="00DD5087" w:rsidRPr="00CE28A6" w:rsidRDefault="00113F26" w:rsidP="00DD5087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b/>
          <w:kern w:val="0"/>
          <w:sz w:val="24"/>
        </w:rPr>
      </w:pPr>
      <w:r w:rsidRPr="00CE28A6">
        <w:rPr>
          <w:rFonts w:asciiTheme="majorHAnsi" w:eastAsiaTheme="majorHAnsi" w:hAnsiTheme="majorHAnsi" w:cs="Arial" w:hint="eastAsia"/>
          <w:b/>
          <w:kern w:val="0"/>
          <w:sz w:val="24"/>
        </w:rPr>
        <w:t>카본섬유 재료확인</w:t>
      </w:r>
    </w:p>
    <w:p w:rsidR="0083741C" w:rsidRPr="00343D8E" w:rsidRDefault="0083741C" w:rsidP="0083741C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경고!</w:t>
      </w:r>
      <w:r w:rsidR="00113F26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="00113F26" w:rsidRPr="00343D8E">
        <w:rPr>
          <w:rFonts w:asciiTheme="majorHAnsi" w:eastAsiaTheme="majorHAnsi" w:hAnsiTheme="majorHAnsi" w:cs="RotisSansSerif-ExtraBold"/>
          <w:b/>
          <w:bCs/>
          <w:color w:val="8A8A8A"/>
          <w:kern w:val="0"/>
          <w:sz w:val="22"/>
        </w:rPr>
        <w:t>WARNING!</w:t>
      </w:r>
      <w:r w:rsidR="00113F26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="00FE62FB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카본섬유는 다른 재료와 </w:t>
      </w:r>
      <w:proofErr w:type="gramStart"/>
      <w:r w:rsidR="00FE62FB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다르며 ,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기존의</w:t>
      </w:r>
      <w:proofErr w:type="gramEnd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손상이나 </w:t>
      </w:r>
      <w:r w:rsidR="00FE62FB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과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부하의 경우</w:t>
      </w:r>
      <w:r w:rsidR="00FE62FB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에 구부려 지지는 않으며 갑작스럽게 파괴되어 집니다. 이러한 위험을 줄이기 위해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표시된 안전 </w:t>
      </w:r>
      <w:r w:rsidR="00FE62FB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점검을 </w:t>
      </w:r>
      <w:proofErr w:type="spellStart"/>
      <w:r w:rsidR="00FE62FB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하십시요</w:t>
      </w:r>
      <w:proofErr w:type="spellEnd"/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.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br/>
        <w:t xml:space="preserve">경고! </w:t>
      </w:r>
      <w:r w:rsidR="00FE62FB" w:rsidRPr="00343D8E">
        <w:rPr>
          <w:rFonts w:asciiTheme="majorHAnsi" w:eastAsiaTheme="majorHAnsi" w:hAnsiTheme="majorHAnsi" w:cs="RotisSansSerif-ExtraBold"/>
          <w:b/>
          <w:bCs/>
          <w:color w:val="8A8A8A"/>
          <w:kern w:val="0"/>
          <w:sz w:val="22"/>
        </w:rPr>
        <w:t>WARNING!</w:t>
      </w:r>
      <w:r w:rsidR="00FE62FB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카본섬유가 충격을 받으면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구조</w:t>
      </w:r>
      <w:r w:rsidR="00FE62FB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안정성</w:t>
      </w:r>
      <w:r w:rsidR="00AD2B90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이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손상 되었을 수 </w:t>
      </w:r>
      <w:proofErr w:type="gramStart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있습니다 .</w:t>
      </w:r>
      <w:proofErr w:type="gramEnd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="00AD2B90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구조의 손상이 항상 인지할 수 없기에 카본섬유가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완전히 안전하다는 것을 확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신</w:t>
      </w:r>
      <w:r w:rsidR="00AD2B90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하</w:t>
      </w:r>
      <w:r w:rsidR="00AD2B90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기는 불가능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하다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. </w:t>
      </w:r>
      <w:r w:rsidR="00113F26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</w:p>
    <w:p w:rsidR="0083741C" w:rsidRPr="00343D8E" w:rsidRDefault="0083741C" w:rsidP="0083741C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위험을 줄이기 위해</w:t>
      </w:r>
      <w:r w:rsidR="00AD2B90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서는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="00AD2B90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충격을 받았을 경우에는 손상이 육안으로 확인할 수 없더라도 </w:t>
      </w:r>
      <w:proofErr w:type="spellStart"/>
      <w:r w:rsidR="00AD2B90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새제품으로</w:t>
      </w:r>
      <w:proofErr w:type="spellEnd"/>
      <w:r w:rsidR="00AD2B90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교체하여야 합니다. 구조손상의 식별을 위해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더 많은 관심을 필요로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="00AD2B90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하지만 식별이 가능하지는 </w:t>
      </w:r>
      <w:proofErr w:type="gramStart"/>
      <w:r w:rsidR="00AD2B90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않다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,</w:t>
      </w:r>
      <w:proofErr w:type="gramEnd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="00AD2B90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추가로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우리는 이미 </w:t>
      </w:r>
      <w:r w:rsidR="00AD2B90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공표한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것을 외에 다른 </w:t>
      </w:r>
      <w:r w:rsidR="00865B51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이상징후라고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할 </w:t>
      </w:r>
      <w:r w:rsidR="00865B51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있는 형상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변형, 강성 의 손실 ,</w:t>
      </w:r>
      <w:r w:rsidR="00865B51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말랑한 표면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, 이상한 소음 , 페인트 손상, 박리 ( 탄소 섬유 </w:t>
      </w:r>
      <w:proofErr w:type="spellStart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의층의박리</w:t>
      </w:r>
      <w:proofErr w:type="spellEnd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) . 미세 골절을 식별 할 수 일반적으로 우리는 시각적인 강화</w:t>
      </w:r>
      <w:r w:rsidR="00865B51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방법을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="00865B51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이용하고 공식 판매점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에게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조언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을 </w:t>
      </w:r>
      <w:r w:rsidR="00865B51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구하시기 바랍니다</w:t>
      </w:r>
      <w:proofErr w:type="gramStart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.,</w:t>
      </w:r>
      <w:proofErr w:type="gramEnd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자전거를 </w:t>
      </w:r>
      <w:r w:rsidR="00865B51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타지 않을 때 </w:t>
      </w:r>
      <w:r w:rsidR="00865B51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비정상적으로 휘어</w:t>
      </w:r>
      <w:r w:rsidR="00865B51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진 부분 있는지, 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강성의 </w:t>
      </w:r>
      <w:r w:rsidR="00865B51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저하가 있는지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확인할 수 있습니다.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br/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lastRenderedPageBreak/>
        <w:t> 소리가 여전히 전체적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으로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무결성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인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부분 에서 손상된 </w:t>
      </w:r>
      <w:proofErr w:type="gramStart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부분 을</w:t>
      </w:r>
      <w:proofErr w:type="gramEnd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이야기 하는 데 도움이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된다.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 박리 및 </w:t>
      </w:r>
      <w:r w:rsidR="0027567B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구조적 손상은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표면</w:t>
      </w:r>
      <w:r w:rsidR="0027567B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에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손상 </w:t>
      </w:r>
      <w:r w:rsidR="0027567B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주지 않는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플라스틱 펜 과 같은 경량의 단단한 물체를 사용하여 부품의 표면 을 눌러 </w:t>
      </w:r>
      <w:r w:rsidR="0027567B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시각적인 검사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해야</w:t>
      </w:r>
      <w:r w:rsidR="0027567B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proofErr w:type="gramStart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한다 .</w:t>
      </w:r>
      <w:proofErr w:type="gramEnd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="0027567B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음향 반응검사는 </w:t>
      </w:r>
      <w:r w:rsidR="0027567B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전체 구조 의 </w:t>
      </w:r>
      <w:r w:rsidR="0027567B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안정성의</w:t>
      </w:r>
      <w:r w:rsidR="0027567B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proofErr w:type="gramStart"/>
      <w:r w:rsidR="0027567B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손상 을</w:t>
      </w:r>
      <w:proofErr w:type="gramEnd"/>
      <w:r w:rsidR="0027567B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인식 하는 데 </w:t>
      </w:r>
      <w:r w:rsidR="0027567B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도움됩니다.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손상된 부분이 있는 </w:t>
      </w:r>
      <w:r w:rsidR="0027567B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곳에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전체 </w:t>
      </w:r>
      <w:proofErr w:type="gramStart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사운드 ,</w:t>
      </w:r>
      <w:proofErr w:type="gramEnd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="0027567B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고</w:t>
      </w:r>
      <w:r w:rsidR="0027567B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저의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파</w:t>
      </w:r>
      <w:r w:rsidR="0027567B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동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, 강성 , 견고함 을 나타내는 소리</w:t>
      </w:r>
      <w:r w:rsidR="0027567B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,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="0027567B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둔하거나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부드러운 소리</w:t>
      </w:r>
      <w:r w:rsidR="0027567B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="0027567B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,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음향 반응이</w:t>
      </w:r>
      <w:r w:rsidR="00037C44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나타납니다, 육안검사와 음향검사를 함께 하면 구조손상 검사에 도움됩니다, 그러나</w:t>
      </w:r>
      <w:r w:rsidR="0027567B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="00037C44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미확인의 잔재된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구조적 손상</w:t>
      </w:r>
      <w:r w:rsidR="00037C44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이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항상</w:t>
      </w:r>
      <w:r w:rsidR="00037C44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남아있을 수 있습니다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.</w:t>
      </w:r>
    </w:p>
    <w:p w:rsidR="00037C44" w:rsidRPr="00343D8E" w:rsidRDefault="00037C44" w:rsidP="0083741C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</w:p>
    <w:p w:rsidR="00F40F5D" w:rsidRPr="00CE28A6" w:rsidRDefault="00037C44" w:rsidP="00CE28A6">
      <w:pPr>
        <w:widowControl/>
        <w:shd w:val="clear" w:color="auto" w:fill="F5F5F5"/>
        <w:wordWrap/>
        <w:autoSpaceDE/>
        <w:autoSpaceDN/>
        <w:ind w:left="480" w:hangingChars="200" w:hanging="480"/>
        <w:jc w:val="left"/>
        <w:textAlignment w:val="top"/>
        <w:rPr>
          <w:rFonts w:asciiTheme="majorHAnsi" w:eastAsiaTheme="majorHAnsi" w:hAnsiTheme="majorHAnsi" w:cs="Arial"/>
          <w:b/>
          <w:color w:val="222222"/>
          <w:kern w:val="0"/>
          <w:sz w:val="24"/>
          <w:szCs w:val="24"/>
        </w:rPr>
      </w:pPr>
      <w:r w:rsidRPr="00CE28A6">
        <w:rPr>
          <w:rFonts w:asciiTheme="majorHAnsi" w:eastAsiaTheme="majorHAnsi" w:hAnsiTheme="majorHAnsi" w:cs="Arial" w:hint="eastAsia"/>
          <w:b/>
          <w:color w:val="222222"/>
          <w:kern w:val="0"/>
          <w:sz w:val="24"/>
          <w:szCs w:val="24"/>
        </w:rPr>
        <w:t>자전거 구조의 손상 과 재료피로 발생</w:t>
      </w:r>
    </w:p>
    <w:p w:rsidR="0083741C" w:rsidRPr="00343D8E" w:rsidRDefault="00F40F5D" w:rsidP="00F40F5D">
      <w:pPr>
        <w:widowControl/>
        <w:shd w:val="clear" w:color="auto" w:fill="F5F5F5"/>
        <w:wordWrap/>
        <w:autoSpaceDE/>
        <w:autoSpaceDN/>
        <w:ind w:leftChars="47" w:left="94"/>
        <w:jc w:val="left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경고! </w:t>
      </w:r>
      <w:r w:rsidRPr="00343D8E">
        <w:rPr>
          <w:rFonts w:asciiTheme="majorHAnsi" w:eastAsiaTheme="majorHAnsi" w:hAnsiTheme="majorHAnsi" w:cs="RotisSansSerif-ExtraBold"/>
          <w:b/>
          <w:bCs/>
          <w:color w:val="8A8A8A"/>
          <w:kern w:val="0"/>
          <w:sz w:val="22"/>
        </w:rPr>
        <w:t>WARNING!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모든 제품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의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="0083741C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필요한 안전요구사항을 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잊어버릴 수 있기에 </w:t>
      </w:r>
      <w:r w:rsidR="0083741C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사고의 위험을 줄이기 위해 즉시 교체해야</w:t>
      </w:r>
      <w:r w:rsidR="0083741C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="0083741C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합니다. 의심스러운 경우 </w:t>
      </w:r>
      <w:proofErr w:type="spellStart"/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피나렐로</w:t>
      </w:r>
      <w:proofErr w:type="spellEnd"/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공식 </w:t>
      </w:r>
      <w:r w:rsidR="0083741C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대리점에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문의하십시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오.</w:t>
      </w:r>
    </w:p>
    <w:p w:rsidR="00036106" w:rsidRDefault="00036106" w:rsidP="00036106">
      <w:pPr>
        <w:shd w:val="clear" w:color="auto" w:fill="F5F5F5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</w:p>
    <w:p w:rsidR="00133894" w:rsidRPr="00343D8E" w:rsidRDefault="00133894" w:rsidP="00036106">
      <w:pPr>
        <w:shd w:val="clear" w:color="auto" w:fill="F5F5F5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</w:p>
    <w:p w:rsidR="00E45712" w:rsidRPr="00343D8E" w:rsidRDefault="00036106" w:rsidP="00036106">
      <w:pPr>
        <w:shd w:val="clear" w:color="auto" w:fill="F5F5F5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  <w:r w:rsidRPr="00133894">
        <w:rPr>
          <w:rFonts w:asciiTheme="majorHAnsi" w:eastAsiaTheme="majorHAnsi" w:hAnsiTheme="majorHAnsi" w:cs="Arial"/>
          <w:b/>
          <w:color w:val="222222"/>
          <w:kern w:val="0"/>
          <w:sz w:val="28"/>
        </w:rPr>
        <w:t xml:space="preserve">안전 점검 및 유지 </w:t>
      </w:r>
      <w:r w:rsidR="00F40F5D" w:rsidRPr="00133894">
        <w:rPr>
          <w:rFonts w:asciiTheme="majorHAnsi" w:eastAsiaTheme="majorHAnsi" w:hAnsiTheme="majorHAnsi" w:cs="Arial" w:hint="eastAsia"/>
          <w:b/>
          <w:color w:val="222222"/>
          <w:kern w:val="0"/>
          <w:sz w:val="28"/>
        </w:rPr>
        <w:t>보수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br/>
      </w:r>
      <w:r w:rsidR="00F40F5D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이 </w:t>
      </w:r>
      <w:r w:rsidR="009760FC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문서</w:t>
      </w:r>
      <w:r w:rsidR="009760FC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에서</w:t>
      </w:r>
      <w:r w:rsidR="00F40F5D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proofErr w:type="spellStart"/>
      <w:r w:rsidR="009760FC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라이딩</w:t>
      </w:r>
      <w:proofErr w:type="spellEnd"/>
      <w:r w:rsidR="009760FC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proofErr w:type="gramStart"/>
      <w:r w:rsidR="009760FC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환경 ,</w:t>
      </w:r>
      <w:proofErr w:type="gramEnd"/>
      <w:r w:rsidR="009760FC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proofErr w:type="spellStart"/>
      <w:r w:rsidR="009760FC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라이딩</w:t>
      </w:r>
      <w:proofErr w:type="spellEnd"/>
      <w:r w:rsidR="009760FC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스타일 ,일상 관리 ,기후 조건 , 무게와 </w:t>
      </w:r>
      <w:proofErr w:type="spellStart"/>
      <w:r w:rsidR="009760FC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라이더의</w:t>
      </w:r>
      <w:proofErr w:type="spellEnd"/>
      <w:r w:rsidR="009760FC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힘 , 구성 요소와 바</w:t>
      </w:r>
      <w:r w:rsidR="009760FC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퀴</w:t>
      </w:r>
      <w:r w:rsidR="009760FC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, 자전거의 점검 및 유지 보수 필요 에 영향을 </w:t>
      </w:r>
      <w:r w:rsidR="009760FC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끼치는 다른 모든 요인들을 알지 못하고는 </w:t>
      </w:r>
      <w:r w:rsidR="00F40F5D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전체 유지 보수 일정을 </w:t>
      </w:r>
      <w:r w:rsidR="00F40F5D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전</w:t>
      </w:r>
      <w:r w:rsidR="009760FC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체를</w:t>
      </w:r>
      <w:r w:rsidR="00F40F5D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나</w:t>
      </w:r>
      <w:r w:rsidR="009760FC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열할 수는</w:t>
      </w:r>
      <w:r w:rsidR="00F40F5D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없습니다,</w:t>
      </w:r>
      <w:r w:rsidR="00F40F5D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br/>
      </w:r>
      <w:r w:rsidR="009760FC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당신은 조립된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각각의 모든 구성 요소</w:t>
      </w:r>
      <w:r w:rsidR="009760FC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들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또는 휠 특정 관리 및 유지 보수 </w:t>
      </w:r>
      <w:r w:rsidR="009760FC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지침</w:t>
      </w:r>
      <w:r w:rsidR="009760FC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들과 사용설명서를 필히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참조해야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합니다. </w:t>
      </w:r>
      <w:r w:rsidR="00E45712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당신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의 요구에</w:t>
      </w:r>
      <w:r w:rsidR="00E45712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적합한</w:t>
      </w:r>
      <w:r w:rsidR="009760FC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유지 보수 일정을 </w:t>
      </w:r>
      <w:proofErr w:type="spellStart"/>
      <w:r w:rsidR="00E45712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피나렐로</w:t>
      </w:r>
      <w:proofErr w:type="spellEnd"/>
      <w:r w:rsidR="00E45712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공식 대리점과 함께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수립 하는 것이 </w:t>
      </w:r>
      <w:proofErr w:type="gramStart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필요하다 .</w:t>
      </w:r>
      <w:proofErr w:type="gramEnd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</w:p>
    <w:p w:rsidR="00036106" w:rsidRPr="00343D8E" w:rsidRDefault="00E45712" w:rsidP="00036106">
      <w:pPr>
        <w:shd w:val="clear" w:color="auto" w:fill="F5F5F5"/>
        <w:textAlignment w:val="top"/>
        <w:rPr>
          <w:rFonts w:asciiTheme="majorHAnsi" w:eastAsiaTheme="majorHAnsi" w:hAnsiTheme="majorHAnsi" w:cs="Arial"/>
          <w:color w:val="777777"/>
          <w:kern w:val="0"/>
          <w:sz w:val="22"/>
        </w:rPr>
      </w:pP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장비 </w:t>
      </w:r>
      <w:r w:rsidR="00036106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사용 및 서비스 </w:t>
      </w:r>
      <w:proofErr w:type="spellStart"/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와의</w:t>
      </w:r>
      <w:proofErr w:type="spellEnd"/>
      <w:r w:rsidR="00036106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상관 관계를 알아 </w:t>
      </w:r>
      <w:proofErr w:type="gramStart"/>
      <w:r w:rsidR="00036106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봅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시</w:t>
      </w:r>
      <w:r w:rsidR="00036106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다 .</w:t>
      </w:r>
      <w:proofErr w:type="gramEnd"/>
      <w:r w:rsidR="00036106" w:rsidRPr="00343D8E">
        <w:rPr>
          <w:rFonts w:asciiTheme="majorHAnsi" w:eastAsiaTheme="majorHAnsi" w:hAnsiTheme="majorHAnsi" w:cs="Arial"/>
          <w:color w:val="222222"/>
          <w:kern w:val="0"/>
          <w:sz w:val="22"/>
        </w:rPr>
        <w:br/>
        <w:t>이러한 서비스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진행</w:t>
      </w:r>
      <w:r w:rsidR="00036106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동안, 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대리점은 </w:t>
      </w:r>
      <w:r w:rsidR="00036106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분해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가</w:t>
      </w:r>
      <w:r w:rsidR="00036106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필요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한 부분</w:t>
      </w:r>
      <w:r w:rsidR="00036106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을 점검 해야 할 필요가</w:t>
      </w:r>
      <w:r w:rsidR="00036106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있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습니다</w:t>
      </w:r>
      <w:r w:rsidR="00036106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. </w:t>
      </w:r>
      <w:proofErr w:type="gramStart"/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BB</w:t>
      </w:r>
      <w:r w:rsidR="00036106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스핀들 ,</w:t>
      </w:r>
      <w:proofErr w:type="gramEnd"/>
      <w:r w:rsidR="00036106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허브 스핀들 , 페달 스핀들 , </w:t>
      </w:r>
      <w:proofErr w:type="spellStart"/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큌릴리즈</w:t>
      </w:r>
      <w:proofErr w:type="spellEnd"/>
      <w:r w:rsidR="00036106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스핀들 , </w:t>
      </w:r>
      <w:proofErr w:type="spellStart"/>
      <w:r w:rsidR="00036106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뒷</w:t>
      </w:r>
      <w:proofErr w:type="spellEnd"/>
      <w:r w:rsidR="00036106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변속기의 고정볼트 와 같은 안전에 필수적인 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부품들은 </w:t>
      </w:r>
      <w:r w:rsidR="00036106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분해하지 않고 검사 할 수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는</w:t>
      </w:r>
      <w:r w:rsidR="00036106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없습니다.</w:t>
      </w:r>
    </w:p>
    <w:p w:rsidR="00AF1F09" w:rsidRPr="00343D8E" w:rsidRDefault="00E45712" w:rsidP="00E45712">
      <w:pPr>
        <w:widowControl/>
        <w:shd w:val="clear" w:color="auto" w:fill="F5F5F5"/>
        <w:tabs>
          <w:tab w:val="left" w:pos="3382"/>
        </w:tabs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777777"/>
          <w:kern w:val="0"/>
          <w:sz w:val="22"/>
        </w:rPr>
      </w:pPr>
      <w:r w:rsidRPr="00343D8E">
        <w:rPr>
          <w:rFonts w:asciiTheme="majorHAnsi" w:eastAsiaTheme="majorHAnsi" w:hAnsiTheme="majorHAnsi" w:cs="Arial"/>
          <w:color w:val="777777"/>
          <w:kern w:val="0"/>
          <w:sz w:val="22"/>
        </w:rPr>
        <w:tab/>
      </w:r>
    </w:p>
    <w:p w:rsidR="00E45712" w:rsidRPr="00343D8E" w:rsidRDefault="00E45712" w:rsidP="00DD5087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777777"/>
          <w:kern w:val="0"/>
          <w:sz w:val="22"/>
        </w:rPr>
      </w:pPr>
    </w:p>
    <w:p w:rsidR="00E45712" w:rsidRPr="00343D8E" w:rsidRDefault="00E45712" w:rsidP="00DD5087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777777"/>
          <w:kern w:val="0"/>
          <w:sz w:val="22"/>
        </w:rPr>
      </w:pPr>
    </w:p>
    <w:p w:rsidR="00E45712" w:rsidRPr="00133894" w:rsidRDefault="00E45712" w:rsidP="00DD5087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b/>
          <w:kern w:val="0"/>
          <w:sz w:val="28"/>
        </w:rPr>
      </w:pPr>
      <w:r w:rsidRPr="00133894">
        <w:rPr>
          <w:rFonts w:asciiTheme="majorHAnsi" w:eastAsiaTheme="majorHAnsi" w:hAnsiTheme="majorHAnsi" w:cs="Arial" w:hint="eastAsia"/>
          <w:b/>
          <w:kern w:val="0"/>
          <w:sz w:val="28"/>
        </w:rPr>
        <w:t>자전거의 사용</w:t>
      </w:r>
    </w:p>
    <w:p w:rsidR="00E45712" w:rsidRPr="00343D8E" w:rsidRDefault="00E45712" w:rsidP="00DD5087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777777"/>
          <w:kern w:val="0"/>
          <w:sz w:val="22"/>
        </w:rPr>
      </w:pPr>
    </w:p>
    <w:p w:rsidR="00154FF0" w:rsidRPr="00133894" w:rsidRDefault="00154FF0" w:rsidP="00154FF0">
      <w:pPr>
        <w:widowControl/>
        <w:pBdr>
          <w:bottom w:val="single" w:sz="6" w:space="1" w:color="auto"/>
        </w:pBdr>
        <w:wordWrap/>
        <w:autoSpaceDE/>
        <w:autoSpaceDN/>
        <w:jc w:val="center"/>
        <w:rPr>
          <w:rFonts w:asciiTheme="majorHAnsi" w:eastAsiaTheme="majorHAnsi" w:hAnsiTheme="majorHAnsi" w:cs="Arial"/>
          <w:b/>
          <w:vanish/>
          <w:kern w:val="0"/>
          <w:sz w:val="24"/>
        </w:rPr>
      </w:pPr>
      <w:r w:rsidRPr="00133894">
        <w:rPr>
          <w:rFonts w:asciiTheme="majorHAnsi" w:eastAsiaTheme="majorHAnsi" w:hAnsiTheme="majorHAnsi" w:cs="Arial" w:hint="eastAsia"/>
          <w:b/>
          <w:vanish/>
          <w:kern w:val="0"/>
          <w:sz w:val="24"/>
        </w:rPr>
        <w:t>양식의 맨 위</w:t>
      </w:r>
    </w:p>
    <w:p w:rsidR="00B33156" w:rsidRPr="00343D8E" w:rsidRDefault="00154FF0" w:rsidP="00154FF0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  <w:r w:rsidRPr="00133894">
        <w:rPr>
          <w:rFonts w:asciiTheme="majorHAnsi" w:eastAsiaTheme="majorHAnsi" w:hAnsiTheme="majorHAnsi" w:cs="Arial"/>
          <w:b/>
          <w:color w:val="222222"/>
          <w:kern w:val="0"/>
          <w:sz w:val="24"/>
        </w:rPr>
        <w:t>일반 사항</w:t>
      </w:r>
      <w:r w:rsidRPr="00133894">
        <w:rPr>
          <w:rFonts w:asciiTheme="majorHAnsi" w:eastAsiaTheme="majorHAnsi" w:hAnsiTheme="majorHAnsi" w:cs="Arial"/>
          <w:color w:val="222222"/>
          <w:kern w:val="0"/>
          <w:sz w:val="24"/>
        </w:rPr>
        <w:t xml:space="preserve">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  <w:shd w:val="clear" w:color="auto" w:fill="FFFFFF"/>
        </w:rPr>
        <w:br/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당신은 사고의 위험을 줄이기 위해 또는 사고의 </w:t>
      </w:r>
      <w:r w:rsidR="00F522C8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피해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를 </w:t>
      </w:r>
      <w:r w:rsidR="00F522C8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완화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하기 위해 할 수</w:t>
      </w:r>
      <w:r w:rsidR="00F522C8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있는 많은 것들이 있습니다. 모든 필요한 예방 </w:t>
      </w:r>
      <w:r w:rsidR="000C3059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조치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에서</w:t>
      </w:r>
      <w:r w:rsidR="00F522C8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어느 누구도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당신을 </w:t>
      </w:r>
      <w:r w:rsidR="00F522C8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대</w:t>
      </w:r>
      <w:r w:rsidR="00F522C8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신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할 수 없습니다. 당신은 완벽한 </w:t>
      </w:r>
      <w:r w:rsidR="00F522C8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상태(즉, </w:t>
      </w:r>
      <w:r w:rsidR="00F522C8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충격을 </w:t>
      </w:r>
      <w:r w:rsidR="00F522C8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입은 적</w:t>
      </w:r>
      <w:r w:rsidR="00F522C8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이 전혀 없거나</w:t>
      </w:r>
      <w:proofErr w:type="gramStart"/>
      <w:r w:rsidR="00F522C8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,</w:t>
      </w:r>
      <w:r w:rsidR="00F522C8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새로운</w:t>
      </w:r>
      <w:proofErr w:type="gramEnd"/>
      <w:r w:rsidR="00F522C8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) </w:t>
      </w:r>
      <w:r w:rsidR="00F522C8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의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="00F522C8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공인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된 헬멧으로 머리를 </w:t>
      </w:r>
      <w:r w:rsidR="00F522C8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보호하</w:t>
      </w:r>
      <w:r w:rsidR="00F522C8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고,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눈을 </w:t>
      </w:r>
      <w:r w:rsidR="00F522C8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보호하</w:t>
      </w:r>
      <w:r w:rsidR="00F522C8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기 위해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="00F522C8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적절</w:t>
      </w:r>
      <w:r w:rsidR="00F522C8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히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처방</w:t>
      </w:r>
      <w:r w:rsidR="00F522C8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된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보호 안경이나 선글라스</w:t>
      </w:r>
      <w:r w:rsidR="00F522C8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로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="00F522C8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나은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="00F522C8" w:rsidRPr="00343D8E">
        <w:rPr>
          <w:rFonts w:asciiTheme="majorHAnsi" w:eastAsiaTheme="majorHAnsi" w:hAnsiTheme="majorHAnsi" w:cs="Arial"/>
          <w:color w:val="222222"/>
          <w:kern w:val="0"/>
          <w:sz w:val="22"/>
        </w:rPr>
        <w:lastRenderedPageBreak/>
        <w:t>시</w:t>
      </w:r>
      <w:r w:rsidR="00F522C8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야를 확보해야 합니다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, </w:t>
      </w:r>
      <w:r w:rsidR="00F522C8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그리고 </w:t>
      </w:r>
      <w:proofErr w:type="spellStart"/>
      <w:r w:rsidR="00B33156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시인</w:t>
      </w:r>
      <w:r w:rsidR="00F522C8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성이</w:t>
      </w:r>
      <w:proofErr w:type="spellEnd"/>
      <w:r w:rsidR="00F522C8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좋은 의류나 야간 반사경</w:t>
      </w:r>
      <w:r w:rsidR="00B33156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들로 눈에 띄게 하는 것이 매우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중요합니다</w:t>
      </w:r>
      <w:r w:rsidR="00B33156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.</w:t>
      </w:r>
    </w:p>
    <w:p w:rsidR="000C3059" w:rsidRPr="00343D8E" w:rsidRDefault="00B33156" w:rsidP="00154FF0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의류는 몸에 부착이 잘되게 하여 자전거나 차량 또는 그 외의 사물들과 엉키거나 걸리지 않도록 해야 합니다.</w:t>
      </w:r>
      <w:r w:rsidR="00154FF0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</w:p>
    <w:p w:rsidR="000C3059" w:rsidRPr="00343D8E" w:rsidRDefault="00154FF0" w:rsidP="00154FF0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자전거는 그것이 사용되는 </w:t>
      </w:r>
      <w:r w:rsidR="00B33156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장소</w:t>
      </w:r>
      <w:r w:rsidR="00B33156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의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시행 규정을 준수해야</w:t>
      </w:r>
      <w:r w:rsidR="000C3059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합니다</w:t>
      </w:r>
      <w:proofErr w:type="gramStart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.,</w:t>
      </w:r>
      <w:proofErr w:type="gramEnd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더 많은 </w:t>
      </w:r>
      <w:r w:rsidR="00B33156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위험</w:t>
      </w:r>
      <w:r w:rsidR="00B33156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이 수반되는 </w:t>
      </w:r>
      <w:r w:rsidR="00B33156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낮은 가시성 </w:t>
      </w:r>
      <w:r w:rsidR="00890A24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제품의 </w:t>
      </w:r>
      <w:r w:rsidR="00B33156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사용</w:t>
      </w:r>
      <w:r w:rsidR="00B33156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을</w:t>
      </w:r>
      <w:r w:rsidR="00890A24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권장하지 않습니다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. </w:t>
      </w:r>
      <w:r w:rsidR="00890A24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만약 </w:t>
      </w:r>
      <w:proofErr w:type="spellStart"/>
      <w:r w:rsidR="00890A24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저시인성</w:t>
      </w:r>
      <w:proofErr w:type="spellEnd"/>
      <w:r w:rsidR="00890A24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과 저가시성의 상황에서 자전거를 탄다면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당신은 </w:t>
      </w:r>
      <w:r w:rsidR="00890A24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확실한 조명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, </w:t>
      </w:r>
      <w:r w:rsidR="00890A24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전조등과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미등이 필요합니다. </w:t>
      </w:r>
    </w:p>
    <w:p w:rsidR="00A857C3" w:rsidRPr="00343D8E" w:rsidRDefault="00154FF0" w:rsidP="00154FF0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자전거를 </w:t>
      </w:r>
      <w:r w:rsidR="000C3059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타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지 않을 경우, </w:t>
      </w:r>
      <w:proofErr w:type="spellStart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나뭇</w:t>
      </w:r>
      <w:proofErr w:type="spellEnd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가지에 </w:t>
      </w:r>
      <w:r w:rsidR="00890A24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걸</w:t>
      </w:r>
      <w:r w:rsidR="00890A24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린다거나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="00890A24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다른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위험을 초래할 수 있기 때문에 헬멧은 </w:t>
      </w:r>
      <w:r w:rsidR="00890A24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벗으시기 바랍니다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. 신중</w:t>
      </w:r>
      <w:r w:rsidR="00D64AE4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과 정보는 안전을 증진하는 것이 매우 </w:t>
      </w:r>
      <w:r w:rsidR="00D64AE4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중요</w:t>
      </w:r>
      <w:r w:rsidR="00D64AE4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합니다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. 그것은 교통 및 </w:t>
      </w:r>
      <w:r w:rsidR="00D64AE4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자전거</w:t>
      </w:r>
      <w:r w:rsidR="00D64AE4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에 관한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지역의</w:t>
      </w:r>
      <w:r w:rsidR="00D64AE4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법</w:t>
      </w:r>
      <w:r w:rsidR="00D64AE4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률을 준수한 것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만으로는 충분하지 않습니다, 당신은 </w:t>
      </w:r>
      <w:proofErr w:type="gramStart"/>
      <w:r w:rsidR="00D64AE4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외부요인 </w:t>
      </w:r>
      <w:proofErr w:type="spellStart"/>
      <w:r w:rsidR="00D64AE4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으로</w:t>
      </w:r>
      <w:proofErr w:type="spellEnd"/>
      <w:proofErr w:type="gramEnd"/>
      <w:r w:rsidR="00D64AE4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proofErr w:type="spellStart"/>
      <w:r w:rsidR="00D64AE4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부터</w:t>
      </w:r>
      <w:proofErr w:type="spellEnd"/>
      <w:r w:rsidR="00D64AE4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발생하는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사고를 </w:t>
      </w:r>
      <w:r w:rsidR="00D64AE4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방지</w:t>
      </w:r>
      <w:r w:rsidR="00D64AE4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해야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합니다. </w:t>
      </w:r>
    </w:p>
    <w:p w:rsidR="00A857C3" w:rsidRPr="00343D8E" w:rsidRDefault="00154FF0" w:rsidP="00154FF0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자전거는</w:t>
      </w:r>
      <w:r w:rsidR="00F14986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사고발생시 어떠한 보호도 </w:t>
      </w:r>
      <w:proofErr w:type="spellStart"/>
      <w:r w:rsidR="00F14986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할수</w:t>
      </w:r>
      <w:proofErr w:type="spellEnd"/>
      <w:r w:rsidR="00F14986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없습니다</w:t>
      </w:r>
      <w:r w:rsidR="000C3059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.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잠재적 사고가 당신의 잘못인지 여부는 중요하지 않습니다, </w:t>
      </w:r>
      <w:r w:rsidR="00A857C3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당신</w:t>
      </w:r>
      <w:r w:rsidR="00A857C3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도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다른 </w:t>
      </w:r>
      <w:r w:rsidR="00A857C3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사용자</w:t>
      </w:r>
      <w:r w:rsidR="00A857C3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도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가장 예측할 수</w:t>
      </w:r>
      <w:r w:rsidR="00A857C3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없는 행동을 </w:t>
      </w:r>
      <w:r w:rsidR="00F14986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먼저 인지하여 사고를 방지하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려고</w:t>
      </w:r>
      <w:r w:rsidR="00A857C3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="00F14986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노력해야 합니다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. </w:t>
      </w:r>
      <w:r w:rsidR="00F14986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당신</w:t>
      </w:r>
      <w:r w:rsidR="00F14986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의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정신 </w:t>
      </w:r>
      <w:r w:rsidR="00F14986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과 신체가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건강</w:t>
      </w:r>
      <w:r w:rsidR="00A857C3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한</w:t>
      </w:r>
      <w:r w:rsidR="003A4CE6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="00A857C3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상태</w:t>
      </w:r>
      <w:r w:rsidR="00A857C3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가 아니면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자전거를 사용하지 않도록</w:t>
      </w:r>
      <w:r w:rsidR="00A857C3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합니다. </w:t>
      </w:r>
    </w:p>
    <w:p w:rsidR="00305FCC" w:rsidRPr="00343D8E" w:rsidRDefault="00557FB3" w:rsidP="00154FF0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돌발 </w:t>
      </w:r>
      <w:proofErr w:type="gramStart"/>
      <w:r w:rsidR="003A4CE6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사고로</w:t>
      </w:r>
      <w:r w:rsidR="00F14986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proofErr w:type="spellStart"/>
      <w:r w:rsidR="00154FF0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부터</w:t>
      </w:r>
      <w:proofErr w:type="spellEnd"/>
      <w:proofErr w:type="gramEnd"/>
      <w:r w:rsidR="00154FF0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효과적인 예방 조치를 </w:t>
      </w:r>
      <w:r w:rsidR="00F14986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빠르게 </w:t>
      </w:r>
      <w:r w:rsidR="00154FF0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수행하지</w:t>
      </w:r>
      <w:r w:rsidR="00F14986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못할 수 있으므로 </w:t>
      </w:r>
      <w:r w:rsidR="00154FF0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이어폰 음악</w:t>
      </w:r>
      <w:r w:rsidR="00305FCC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을</w:t>
      </w:r>
      <w:r w:rsidR="00F14986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전화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나 이어폰으로 음악을 </w:t>
      </w:r>
      <w:r w:rsidR="00305FCC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듣지 않습니다.</w:t>
      </w:r>
    </w:p>
    <w:p w:rsidR="00305FCC" w:rsidRPr="00343D8E" w:rsidRDefault="00305FCC" w:rsidP="00154FF0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젖거나 </w:t>
      </w:r>
      <w:r w:rsidR="00EB1201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고르지 않은 아스팔트 도로(자갈 또는 진흙)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는</w:t>
      </w:r>
      <w:r w:rsidR="00EB1201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proofErr w:type="spellStart"/>
      <w:r w:rsidR="00EB1201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그립력을</w:t>
      </w:r>
      <w:proofErr w:type="spellEnd"/>
      <w:r w:rsidR="00EB1201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크게 떨어뜨리고 회전</w:t>
      </w:r>
      <w:r w:rsidR="00154FF0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과 </w:t>
      </w:r>
      <w:r w:rsidR="007E4267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제동을 어</w:t>
      </w:r>
      <w:r w:rsidR="00154FF0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렵게 </w:t>
      </w:r>
      <w:r w:rsidR="00EB1201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만</w:t>
      </w:r>
      <w:r w:rsidR="00EB1201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들므로 주변의 공간과 간격을 충분히 확보 </w:t>
      </w:r>
      <w:proofErr w:type="spellStart"/>
      <w:r w:rsidR="00EB1201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하십시요</w:t>
      </w:r>
      <w:proofErr w:type="spellEnd"/>
      <w:r w:rsidR="00154FF0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. 눈과 얼음</w:t>
      </w:r>
      <w:r w:rsidR="007E4267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은 자전거타기에 아주 위험하므로 기온이 빙점이나 그 아래로 떨어지면 자전거를 절대 타지 마십시오.</w:t>
      </w:r>
    </w:p>
    <w:p w:rsidR="0038061C" w:rsidRPr="00343D8E" w:rsidRDefault="00305FCC" w:rsidP="00154FF0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물</w:t>
      </w:r>
      <w:r w:rsidR="007E4267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이나 물기는 제동이 잘 되지 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않습니다.</w:t>
      </w:r>
      <w:r w:rsidR="00154FF0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="007E4267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도로에는 </w:t>
      </w:r>
      <w:r w:rsidR="00154FF0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신중함과</w:t>
      </w:r>
      <w:r w:rsidR="003A4CE6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="00154FF0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주의를 필요로</w:t>
      </w:r>
      <w:r w:rsidR="00B6632F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="00154FF0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하는 많은 위험</w:t>
      </w:r>
      <w:r w:rsidR="007E4267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들</w:t>
      </w:r>
      <w:r w:rsidR="00154FF0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이 있고, </w:t>
      </w:r>
      <w:r w:rsidR="007E4267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그것</w:t>
      </w:r>
      <w:r w:rsidR="00E141AB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전부를</w:t>
      </w:r>
      <w:r w:rsidR="007E4267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일일이 나열</w:t>
      </w:r>
      <w:r w:rsidR="00154FF0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할 수 </w:t>
      </w:r>
      <w:r w:rsidR="007E4267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없습</w:t>
      </w:r>
      <w:r w:rsidR="007E4267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니다만</w:t>
      </w:r>
      <w:r w:rsidR="00154FF0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="007E4267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일부는 </w:t>
      </w:r>
      <w:r w:rsidR="00154FF0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모든</w:t>
      </w:r>
      <w:r w:rsidR="0038061C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="00154FF0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도로에 구멍, 맨홀, 평평하지 않은 표면 및</w:t>
      </w:r>
      <w:r w:rsidR="007E4267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="00154FF0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자전거</w:t>
      </w:r>
      <w:r w:rsidR="007E4267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에 손상을 끼치거나 넘어뜨릴 수 있는 물체</w:t>
      </w:r>
      <w:r w:rsidR="007E4267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가 떨어</w:t>
      </w:r>
      <w:r w:rsidR="007E4267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져 </w:t>
      </w:r>
      <w:proofErr w:type="gramStart"/>
      <w:r w:rsidR="007E4267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있</w:t>
      </w:r>
      <w:r w:rsidR="007E4267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고</w:t>
      </w:r>
      <w:r w:rsidR="007E4267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="00154FF0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,</w:t>
      </w:r>
      <w:proofErr w:type="gramEnd"/>
      <w:r w:rsidR="00154FF0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기름 얼룩, 젖은 </w:t>
      </w:r>
      <w:proofErr w:type="spellStart"/>
      <w:r w:rsidR="00E141AB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나무잎</w:t>
      </w:r>
      <w:proofErr w:type="spellEnd"/>
      <w:r w:rsidR="00154FF0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, </w:t>
      </w:r>
      <w:r w:rsidR="00E141AB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매우 미끄러운 </w:t>
      </w:r>
      <w:r w:rsidR="00154FF0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횡단 보도</w:t>
      </w:r>
      <w:r w:rsidR="0038061C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,</w:t>
      </w:r>
      <w:r w:rsidR="0038061C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="00E141AB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전철</w:t>
      </w:r>
      <w:r w:rsidR="00154FF0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트랙</w:t>
      </w:r>
      <w:r w:rsidR="00E141AB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등</w:t>
      </w:r>
      <w:r w:rsidR="00154FF0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은 매우 위험</w:t>
      </w:r>
      <w:r w:rsidR="00E141AB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="00154FF0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합니다. </w:t>
      </w:r>
    </w:p>
    <w:p w:rsidR="005E51C3" w:rsidRPr="00343D8E" w:rsidRDefault="00154FF0" w:rsidP="00154FF0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지그재그로</w:t>
      </w:r>
      <w:r w:rsidR="00E141AB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proofErr w:type="spellStart"/>
      <w:r w:rsidR="00E141AB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라이딩</w:t>
      </w:r>
      <w:proofErr w:type="spellEnd"/>
      <w:r w:rsidR="00E141AB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하지 않고, 예측 가능한 방법으로 자전거를 </w:t>
      </w:r>
      <w:r w:rsidR="00E141AB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타</w:t>
      </w:r>
      <w:r w:rsidR="00E141AB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는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="0038061C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것</w:t>
      </w:r>
      <w:r w:rsidR="0038061C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이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매우 중요하며,</w:t>
      </w:r>
      <w:r w:rsidR="0038061C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="00E141AB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예를 들어</w:t>
      </w:r>
      <w:r w:rsidR="00E141AB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선회나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추월 할 때</w:t>
      </w:r>
      <w:r w:rsidR="00E141AB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,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사전에 충분히 당신의 의도를 </w:t>
      </w:r>
      <w:r w:rsidR="00E141AB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표현하여 타인에게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이해</w:t>
      </w:r>
      <w:r w:rsidR="00E141AB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하게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해야</w:t>
      </w:r>
      <w:r w:rsidR="0038061C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합니다. </w:t>
      </w:r>
      <w:r w:rsidR="000C117B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당신의 생각에 </w:t>
      </w:r>
      <w:r w:rsidR="000C117B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최적의</w:t>
      </w:r>
      <w:r w:rsidR="000C117B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proofErr w:type="spellStart"/>
      <w:r w:rsidR="000C117B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라이딩</w:t>
      </w:r>
      <w:proofErr w:type="spellEnd"/>
      <w:r w:rsidR="000C117B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조건보다</w:t>
      </w:r>
      <w:r w:rsidR="000C117B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나쁜 상황일 경우 항상 수신호를 통해 속도를 줄이거나 위험을 인지할 수 있도록 하여야 합니다.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"</w:t>
      </w:r>
      <w:r w:rsidR="000C117B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독주경기용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"</w:t>
      </w:r>
      <w:r w:rsidR="000C117B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또는 "철인</w:t>
      </w:r>
      <w:r w:rsidR="000C117B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용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" 자전거</w:t>
      </w:r>
      <w:r w:rsidR="006258DF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의 특별한 형태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는 </w:t>
      </w:r>
      <w:r w:rsidR="000C117B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자전거 </w:t>
      </w:r>
      <w:proofErr w:type="spellStart"/>
      <w:r w:rsidR="000C117B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조향</w:t>
      </w:r>
      <w:proofErr w:type="spellEnd"/>
      <w:r w:rsidR="000C117B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및 제동을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훨씬 더 </w:t>
      </w:r>
      <w:r w:rsidR="006258DF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어</w:t>
      </w:r>
      <w:r w:rsidR="006258DF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렵고, 응답시간이 길어 조정이 어렵습니다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그리고 자전거의 이러한 유형을 사용할 때 특히 신중하고 </w:t>
      </w:r>
      <w:r w:rsidR="006258DF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주의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해야</w:t>
      </w:r>
      <w:r w:rsidR="00977DED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="006258DF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합니다.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핸들</w:t>
      </w:r>
      <w:r w:rsidR="006258DF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은 항상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="006258DF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손</w:t>
      </w:r>
      <w:r w:rsidR="006258DF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으로 잡고 있어야 합니다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. 사고의 </w:t>
      </w:r>
      <w:r w:rsidR="005E51C3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나쁜 경우에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당신의 생명을 구할</w:t>
      </w:r>
      <w:r w:rsidR="005E51C3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수 있도록 신분증 과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혈액형 및 </w:t>
      </w:r>
      <w:r w:rsidR="005E51C3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연락처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에 대한 </w:t>
      </w:r>
      <w:r w:rsidR="005E51C3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정보</w:t>
      </w:r>
      <w:r w:rsidR="005E51C3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를 지니고 다니시기 바랍니다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.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  <w:shd w:val="clear" w:color="auto" w:fill="FFFFFF"/>
        </w:rPr>
        <w:br/>
      </w:r>
      <w:r w:rsidR="005E51C3" w:rsidRPr="00343D8E">
        <w:rPr>
          <w:rFonts w:asciiTheme="majorHAnsi" w:eastAsiaTheme="majorHAnsi" w:hAnsiTheme="majorHAnsi" w:cs="Arial"/>
          <w:color w:val="222222"/>
          <w:kern w:val="0"/>
          <w:sz w:val="22"/>
        </w:rPr>
        <w:lastRenderedPageBreak/>
        <w:t>자전거</w:t>
      </w:r>
      <w:r w:rsidR="005E51C3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부품들은 </w:t>
      </w:r>
      <w:proofErr w:type="spellStart"/>
      <w:r w:rsidR="005E51C3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상해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을</w:t>
      </w:r>
      <w:proofErr w:type="spellEnd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="005E51C3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끼칠 수 </w:t>
      </w:r>
      <w:proofErr w:type="gramStart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있습니다 :</w:t>
      </w:r>
      <w:proofErr w:type="gramEnd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예를 들어, 기어</w:t>
      </w:r>
      <w:r w:rsidR="005E51C3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의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날카로운 </w:t>
      </w:r>
      <w:r w:rsidR="005E51C3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톱니</w:t>
      </w:r>
      <w:r w:rsidR="005E51C3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,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proofErr w:type="spellStart"/>
      <w:r w:rsidR="005E51C3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구동계</w:t>
      </w:r>
      <w:proofErr w:type="spellEnd"/>
      <w:r w:rsidR="005E51C3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나 회전 </w:t>
      </w:r>
      <w:proofErr w:type="spellStart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휠의</w:t>
      </w:r>
      <w:proofErr w:type="spellEnd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proofErr w:type="spellStart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스포크</w:t>
      </w:r>
      <w:proofErr w:type="spellEnd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사이에 손가락을 </w:t>
      </w:r>
      <w:proofErr w:type="spellStart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손상</w:t>
      </w:r>
      <w:r w:rsidR="005E51C3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등</w:t>
      </w:r>
      <w:proofErr w:type="spellEnd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, 그래서</w:t>
      </w:r>
      <w:r w:rsidR="005E51C3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자전거에 이동</w:t>
      </w:r>
      <w:r w:rsidR="005E51C3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이나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주변</w:t>
      </w:r>
      <w:r w:rsidR="005E51C3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상황에서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="005E51C3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주의 해야 합니다.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="00977DED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다음</w:t>
      </w:r>
      <w:r w:rsidR="005E51C3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의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="005E51C3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사항은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="005E51C3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간단</w:t>
      </w:r>
      <w:r w:rsidR="005E51C3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하고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일반적인 </w:t>
      </w:r>
      <w:r w:rsidR="005E51C3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설명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이기 때문에, 당신은 자전거</w:t>
      </w:r>
      <w:r w:rsidR="005E51C3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들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에 </w:t>
      </w:r>
      <w:r w:rsidR="005E51C3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부착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된 다양한 구성 </w:t>
      </w:r>
      <w:r w:rsidR="005E51C3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부품들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에 대한 지침을 읽고 </w:t>
      </w:r>
      <w:r w:rsidR="005E51C3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숙지하시기 바랍니다</w:t>
      </w:r>
    </w:p>
    <w:p w:rsidR="005E51C3" w:rsidRPr="00343D8E" w:rsidRDefault="005E51C3" w:rsidP="00154FF0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</w:p>
    <w:p w:rsidR="00977DED" w:rsidRPr="00343D8E" w:rsidRDefault="00977DED" w:rsidP="00154FF0">
      <w:pPr>
        <w:widowControl/>
        <w:shd w:val="clear" w:color="auto" w:fill="F5F5F5"/>
        <w:wordWrap/>
        <w:autoSpaceDE/>
        <w:autoSpaceDN/>
        <w:jc w:val="left"/>
        <w:textAlignment w:val="top"/>
        <w:rPr>
          <w:rStyle w:val="longtext"/>
          <w:rFonts w:asciiTheme="majorHAnsi" w:eastAsiaTheme="majorHAnsi" w:hAnsiTheme="majorHAnsi" w:cs="Arial"/>
          <w:color w:val="222222"/>
          <w:sz w:val="22"/>
        </w:rPr>
      </w:pPr>
      <w:proofErr w:type="spellStart"/>
      <w:r w:rsidRPr="00133894">
        <w:rPr>
          <w:rStyle w:val="longtext"/>
          <w:rFonts w:asciiTheme="majorHAnsi" w:eastAsiaTheme="majorHAnsi" w:hAnsiTheme="majorHAnsi" w:cs="Arial"/>
          <w:b/>
          <w:color w:val="222222"/>
          <w:sz w:val="24"/>
        </w:rPr>
        <w:t>통합</w:t>
      </w:r>
      <w:r w:rsidR="005E51C3" w:rsidRPr="00133894">
        <w:rPr>
          <w:rStyle w:val="longtext"/>
          <w:rFonts w:asciiTheme="majorHAnsi" w:eastAsiaTheme="majorHAnsi" w:hAnsiTheme="majorHAnsi" w:cs="Arial" w:hint="eastAsia"/>
          <w:b/>
          <w:color w:val="222222"/>
          <w:sz w:val="24"/>
        </w:rPr>
        <w:t>형</w:t>
      </w:r>
      <w:proofErr w:type="spellEnd"/>
      <w:r w:rsidRPr="00133894">
        <w:rPr>
          <w:rStyle w:val="longtext"/>
          <w:rFonts w:asciiTheme="majorHAnsi" w:eastAsiaTheme="majorHAnsi" w:hAnsiTheme="majorHAnsi" w:cs="Arial"/>
          <w:b/>
          <w:color w:val="222222"/>
          <w:sz w:val="24"/>
        </w:rPr>
        <w:t xml:space="preserve"> 브레이크</w:t>
      </w:r>
      <w:r w:rsidR="005E51C3" w:rsidRPr="00133894">
        <w:rPr>
          <w:rStyle w:val="longtext"/>
          <w:rFonts w:asciiTheme="majorHAnsi" w:eastAsiaTheme="majorHAnsi" w:hAnsiTheme="majorHAnsi" w:cs="Arial" w:hint="eastAsia"/>
          <w:b/>
          <w:color w:val="222222"/>
          <w:sz w:val="24"/>
        </w:rPr>
        <w:t>-</w:t>
      </w:r>
      <w:r w:rsidRPr="00133894">
        <w:rPr>
          <w:rStyle w:val="longtext"/>
          <w:rFonts w:asciiTheme="majorHAnsi" w:eastAsiaTheme="majorHAnsi" w:hAnsiTheme="majorHAnsi" w:cs="Arial"/>
          <w:b/>
          <w:color w:val="222222"/>
          <w:sz w:val="24"/>
        </w:rPr>
        <w:t>변속 레버를 사용</w:t>
      </w:r>
      <w:r w:rsidRPr="00343D8E">
        <w:rPr>
          <w:rFonts w:asciiTheme="majorHAnsi" w:eastAsiaTheme="majorHAnsi" w:hAnsiTheme="majorHAnsi" w:cs="Arial"/>
          <w:color w:val="222222"/>
          <w:sz w:val="22"/>
        </w:rPr>
        <w:br/>
      </w:r>
      <w:r w:rsidRPr="00343D8E">
        <w:rPr>
          <w:rStyle w:val="longtext"/>
          <w:rFonts w:asciiTheme="majorHAnsi" w:eastAsiaTheme="majorHAnsi" w:hAnsiTheme="majorHAnsi" w:cs="Arial"/>
          <w:color w:val="222222"/>
          <w:sz w:val="22"/>
        </w:rPr>
        <w:t xml:space="preserve">경고! </w:t>
      </w:r>
      <w:r w:rsidR="005E51C3" w:rsidRPr="00343D8E">
        <w:rPr>
          <w:rFonts w:asciiTheme="majorHAnsi" w:eastAsiaTheme="majorHAnsi" w:hAnsiTheme="majorHAnsi" w:cs="RotisSansSerif-ExtraBold"/>
          <w:b/>
          <w:bCs/>
          <w:color w:val="8A8A8A"/>
          <w:kern w:val="0"/>
          <w:sz w:val="22"/>
        </w:rPr>
        <w:t>WARNING!</w:t>
      </w:r>
      <w:r w:rsidR="005E51C3" w:rsidRPr="00343D8E">
        <w:rPr>
          <w:rFonts w:asciiTheme="majorHAnsi" w:eastAsiaTheme="majorHAnsi" w:hAnsiTheme="majorHAnsi" w:cs="RotisSansSerif-ExtraBold" w:hint="eastAsia"/>
          <w:b/>
          <w:bCs/>
          <w:color w:val="8A8A8A"/>
          <w:kern w:val="0"/>
          <w:sz w:val="22"/>
        </w:rPr>
        <w:t xml:space="preserve"> </w:t>
      </w:r>
      <w:proofErr w:type="spellStart"/>
      <w:r w:rsidRPr="00343D8E">
        <w:rPr>
          <w:rStyle w:val="longtext"/>
          <w:rFonts w:asciiTheme="majorHAnsi" w:eastAsiaTheme="majorHAnsi" w:hAnsiTheme="majorHAnsi" w:cs="Arial"/>
          <w:color w:val="222222"/>
          <w:sz w:val="22"/>
        </w:rPr>
        <w:t>통합</w:t>
      </w:r>
      <w:r w:rsidR="005E51C3" w:rsidRPr="00343D8E">
        <w:rPr>
          <w:rStyle w:val="longtext"/>
          <w:rFonts w:asciiTheme="majorHAnsi" w:eastAsiaTheme="majorHAnsi" w:hAnsiTheme="majorHAnsi" w:cs="Arial" w:hint="eastAsia"/>
          <w:color w:val="222222"/>
          <w:sz w:val="22"/>
        </w:rPr>
        <w:t>형</w:t>
      </w:r>
      <w:proofErr w:type="spellEnd"/>
      <w:r w:rsidRPr="00343D8E">
        <w:rPr>
          <w:rStyle w:val="longtext"/>
          <w:rFonts w:asciiTheme="majorHAnsi" w:eastAsiaTheme="majorHAnsi" w:hAnsiTheme="majorHAnsi" w:cs="Arial"/>
          <w:color w:val="222222"/>
          <w:sz w:val="22"/>
        </w:rPr>
        <w:t xml:space="preserve"> 브레이크</w:t>
      </w:r>
      <w:r w:rsidR="005E51C3" w:rsidRPr="00343D8E">
        <w:rPr>
          <w:rStyle w:val="longtext"/>
          <w:rFonts w:asciiTheme="majorHAnsi" w:eastAsiaTheme="majorHAnsi" w:hAnsiTheme="majorHAnsi" w:cs="Arial" w:hint="eastAsia"/>
          <w:color w:val="222222"/>
          <w:sz w:val="22"/>
        </w:rPr>
        <w:t>-</w:t>
      </w:r>
      <w:r w:rsidRPr="00343D8E">
        <w:rPr>
          <w:rStyle w:val="longtext"/>
          <w:rFonts w:asciiTheme="majorHAnsi" w:eastAsiaTheme="majorHAnsi" w:hAnsiTheme="majorHAnsi" w:cs="Arial"/>
          <w:color w:val="222222"/>
          <w:sz w:val="22"/>
        </w:rPr>
        <w:t>변속 레버</w:t>
      </w:r>
      <w:r w:rsidR="005E51C3" w:rsidRPr="00343D8E">
        <w:rPr>
          <w:rStyle w:val="longtext"/>
          <w:rFonts w:asciiTheme="majorHAnsi" w:eastAsiaTheme="majorHAnsi" w:hAnsiTheme="majorHAnsi" w:cs="Arial" w:hint="eastAsia"/>
          <w:color w:val="222222"/>
          <w:sz w:val="22"/>
        </w:rPr>
        <w:t xml:space="preserve">는 서로 다른 기능을 지닌 제품으로 </w:t>
      </w:r>
      <w:r w:rsidRPr="00343D8E">
        <w:rPr>
          <w:rStyle w:val="longtext"/>
          <w:rFonts w:asciiTheme="majorHAnsi" w:eastAsiaTheme="majorHAnsi" w:hAnsiTheme="majorHAnsi" w:cs="Arial"/>
          <w:color w:val="222222"/>
          <w:sz w:val="22"/>
        </w:rPr>
        <w:t xml:space="preserve">사고의 위험을 줄이기 위해 </w:t>
      </w:r>
      <w:r w:rsidR="005E51C3" w:rsidRPr="00343D8E">
        <w:rPr>
          <w:rStyle w:val="longtext"/>
          <w:rFonts w:asciiTheme="majorHAnsi" w:eastAsiaTheme="majorHAnsi" w:hAnsiTheme="majorHAnsi" w:cs="Arial" w:hint="eastAsia"/>
          <w:color w:val="222222"/>
          <w:sz w:val="22"/>
        </w:rPr>
        <w:t xml:space="preserve">자전거를 </w:t>
      </w:r>
      <w:r w:rsidRPr="00343D8E">
        <w:rPr>
          <w:rStyle w:val="longtext"/>
          <w:rFonts w:asciiTheme="majorHAnsi" w:eastAsiaTheme="majorHAnsi" w:hAnsiTheme="majorHAnsi" w:cs="Arial"/>
          <w:color w:val="222222"/>
          <w:sz w:val="22"/>
        </w:rPr>
        <w:t xml:space="preserve">타기 전에 </w:t>
      </w:r>
      <w:r w:rsidR="005E51C3" w:rsidRPr="00343D8E">
        <w:rPr>
          <w:rStyle w:val="longtext"/>
          <w:rFonts w:asciiTheme="majorHAnsi" w:eastAsiaTheme="majorHAnsi" w:hAnsiTheme="majorHAnsi" w:cs="Arial"/>
          <w:color w:val="222222"/>
          <w:sz w:val="22"/>
        </w:rPr>
        <w:t>그</w:t>
      </w:r>
      <w:r w:rsidR="005E51C3" w:rsidRPr="00343D8E">
        <w:rPr>
          <w:rStyle w:val="longtext"/>
          <w:rFonts w:asciiTheme="majorHAnsi" w:eastAsiaTheme="majorHAnsi" w:hAnsiTheme="majorHAnsi" w:cs="Arial" w:hint="eastAsia"/>
          <w:color w:val="222222"/>
          <w:sz w:val="22"/>
        </w:rPr>
        <w:t>것들</w:t>
      </w:r>
      <w:r w:rsidRPr="00343D8E">
        <w:rPr>
          <w:rStyle w:val="longtext"/>
          <w:rFonts w:asciiTheme="majorHAnsi" w:eastAsiaTheme="majorHAnsi" w:hAnsiTheme="majorHAnsi" w:cs="Arial"/>
          <w:color w:val="222222"/>
          <w:sz w:val="22"/>
        </w:rPr>
        <w:t>과 함께 익숙할 필요가</w:t>
      </w:r>
      <w:r w:rsidRPr="00343D8E">
        <w:rPr>
          <w:rStyle w:val="longtext"/>
          <w:rFonts w:asciiTheme="majorHAnsi" w:eastAsiaTheme="majorHAnsi" w:hAnsiTheme="majorHAnsi" w:cs="Arial" w:hint="eastAsia"/>
          <w:color w:val="222222"/>
          <w:sz w:val="22"/>
        </w:rPr>
        <w:t xml:space="preserve"> </w:t>
      </w:r>
      <w:r w:rsidR="007442DB" w:rsidRPr="00343D8E">
        <w:rPr>
          <w:rStyle w:val="longtext"/>
          <w:rFonts w:asciiTheme="majorHAnsi" w:eastAsiaTheme="majorHAnsi" w:hAnsiTheme="majorHAnsi" w:cs="Arial" w:hint="eastAsia"/>
          <w:color w:val="222222"/>
          <w:sz w:val="22"/>
        </w:rPr>
        <w:t xml:space="preserve">있으며 </w:t>
      </w:r>
      <w:r w:rsidRPr="00343D8E">
        <w:rPr>
          <w:rStyle w:val="longtext"/>
          <w:rFonts w:asciiTheme="majorHAnsi" w:eastAsiaTheme="majorHAnsi" w:hAnsiTheme="majorHAnsi" w:cs="Arial"/>
          <w:color w:val="222222"/>
          <w:sz w:val="22"/>
        </w:rPr>
        <w:t xml:space="preserve">적절하게 </w:t>
      </w:r>
      <w:r w:rsidR="007442DB" w:rsidRPr="00343D8E">
        <w:rPr>
          <w:rStyle w:val="longtext"/>
          <w:rFonts w:asciiTheme="majorHAnsi" w:eastAsiaTheme="majorHAnsi" w:hAnsiTheme="majorHAnsi" w:cs="Arial" w:hint="eastAsia"/>
          <w:color w:val="222222"/>
          <w:sz w:val="22"/>
        </w:rPr>
        <w:t>숙달되도록</w:t>
      </w:r>
      <w:r w:rsidRPr="00343D8E">
        <w:rPr>
          <w:rStyle w:val="longtext"/>
          <w:rFonts w:asciiTheme="majorHAnsi" w:eastAsiaTheme="majorHAnsi" w:hAnsiTheme="majorHAnsi" w:cs="Arial"/>
          <w:color w:val="222222"/>
          <w:sz w:val="22"/>
        </w:rPr>
        <w:t xml:space="preserve"> 배울 수</w:t>
      </w:r>
      <w:r w:rsidRPr="00343D8E">
        <w:rPr>
          <w:rStyle w:val="longtext"/>
          <w:rFonts w:asciiTheme="majorHAnsi" w:eastAsiaTheme="majorHAnsi" w:hAnsiTheme="majorHAnsi" w:cs="Arial" w:hint="eastAsia"/>
          <w:color w:val="222222"/>
          <w:sz w:val="22"/>
        </w:rPr>
        <w:t xml:space="preserve"> </w:t>
      </w:r>
      <w:r w:rsidRPr="00343D8E">
        <w:rPr>
          <w:rStyle w:val="longtext"/>
          <w:rFonts w:asciiTheme="majorHAnsi" w:eastAsiaTheme="majorHAnsi" w:hAnsiTheme="majorHAnsi" w:cs="Arial"/>
          <w:color w:val="222222"/>
          <w:sz w:val="22"/>
        </w:rPr>
        <w:t>있는 시간이 필요합니다. 다른 종류 또는 브랜드의 레버</w:t>
      </w:r>
      <w:r w:rsidR="007442DB" w:rsidRPr="00343D8E">
        <w:rPr>
          <w:rStyle w:val="longtext"/>
          <w:rFonts w:asciiTheme="majorHAnsi" w:eastAsiaTheme="majorHAnsi" w:hAnsiTheme="majorHAnsi" w:cs="Arial" w:hint="eastAsia"/>
          <w:color w:val="222222"/>
          <w:sz w:val="22"/>
        </w:rPr>
        <w:t>와</w:t>
      </w:r>
      <w:r w:rsidRPr="00343D8E">
        <w:rPr>
          <w:rStyle w:val="longtext"/>
          <w:rFonts w:asciiTheme="majorHAnsi" w:eastAsiaTheme="majorHAnsi" w:hAnsiTheme="majorHAnsi" w:cs="Arial"/>
          <w:color w:val="222222"/>
          <w:sz w:val="22"/>
        </w:rPr>
        <w:t xml:space="preserve"> </w:t>
      </w:r>
      <w:r w:rsidR="007442DB" w:rsidRPr="00343D8E">
        <w:rPr>
          <w:rStyle w:val="longtext"/>
          <w:rFonts w:asciiTheme="majorHAnsi" w:eastAsiaTheme="majorHAnsi" w:hAnsiTheme="majorHAnsi" w:cs="Arial" w:hint="eastAsia"/>
          <w:color w:val="222222"/>
          <w:sz w:val="22"/>
        </w:rPr>
        <w:t>동일</w:t>
      </w:r>
      <w:r w:rsidRPr="00343D8E">
        <w:rPr>
          <w:rStyle w:val="longtext"/>
          <w:rFonts w:asciiTheme="majorHAnsi" w:eastAsiaTheme="majorHAnsi" w:hAnsiTheme="majorHAnsi" w:cs="Arial"/>
          <w:color w:val="222222"/>
          <w:sz w:val="22"/>
        </w:rPr>
        <w:t xml:space="preserve"> 종류 또는 브랜드 의 </w:t>
      </w:r>
      <w:proofErr w:type="spellStart"/>
      <w:r w:rsidRPr="00343D8E">
        <w:rPr>
          <w:rStyle w:val="longtext"/>
          <w:rFonts w:asciiTheme="majorHAnsi" w:eastAsiaTheme="majorHAnsi" w:hAnsiTheme="majorHAnsi" w:cs="Arial"/>
          <w:color w:val="222222"/>
          <w:sz w:val="22"/>
        </w:rPr>
        <w:t>통합</w:t>
      </w:r>
      <w:r w:rsidR="007442DB" w:rsidRPr="00343D8E">
        <w:rPr>
          <w:rStyle w:val="longtext"/>
          <w:rFonts w:asciiTheme="majorHAnsi" w:eastAsiaTheme="majorHAnsi" w:hAnsiTheme="majorHAnsi" w:cs="Arial" w:hint="eastAsia"/>
          <w:color w:val="222222"/>
          <w:sz w:val="22"/>
        </w:rPr>
        <w:t>형</w:t>
      </w:r>
      <w:proofErr w:type="spellEnd"/>
      <w:r w:rsidR="007442DB" w:rsidRPr="00343D8E">
        <w:rPr>
          <w:rStyle w:val="longtext"/>
          <w:rFonts w:asciiTheme="majorHAnsi" w:eastAsiaTheme="majorHAnsi" w:hAnsiTheme="majorHAnsi" w:cs="Arial" w:hint="eastAsia"/>
          <w:color w:val="222222"/>
          <w:sz w:val="22"/>
        </w:rPr>
        <w:t xml:space="preserve"> 레버를 숙달할</w:t>
      </w:r>
      <w:r w:rsidRPr="00343D8E">
        <w:rPr>
          <w:rStyle w:val="longtext"/>
          <w:rFonts w:asciiTheme="majorHAnsi" w:eastAsiaTheme="majorHAnsi" w:hAnsiTheme="majorHAnsi" w:cs="Arial"/>
          <w:color w:val="222222"/>
          <w:sz w:val="22"/>
        </w:rPr>
        <w:t xml:space="preserve"> 시간</w:t>
      </w:r>
      <w:r w:rsidR="007442DB" w:rsidRPr="00343D8E">
        <w:rPr>
          <w:rStyle w:val="longtext"/>
          <w:rFonts w:asciiTheme="majorHAnsi" w:eastAsiaTheme="majorHAnsi" w:hAnsiTheme="majorHAnsi" w:cs="Arial" w:hint="eastAsia"/>
          <w:color w:val="222222"/>
          <w:sz w:val="22"/>
        </w:rPr>
        <w:t xml:space="preserve">도 </w:t>
      </w:r>
      <w:r w:rsidRPr="00343D8E">
        <w:rPr>
          <w:rStyle w:val="longtext"/>
          <w:rFonts w:asciiTheme="majorHAnsi" w:eastAsiaTheme="majorHAnsi" w:hAnsiTheme="majorHAnsi" w:cs="Arial"/>
          <w:color w:val="222222"/>
          <w:sz w:val="22"/>
        </w:rPr>
        <w:t xml:space="preserve">필요합니다. 제조업체의 </w:t>
      </w:r>
      <w:proofErr w:type="spellStart"/>
      <w:r w:rsidRPr="00343D8E">
        <w:rPr>
          <w:rStyle w:val="longtext"/>
          <w:rFonts w:asciiTheme="majorHAnsi" w:eastAsiaTheme="majorHAnsi" w:hAnsiTheme="majorHAnsi" w:cs="Arial"/>
          <w:color w:val="222222"/>
          <w:sz w:val="22"/>
        </w:rPr>
        <w:t>지침</w:t>
      </w:r>
      <w:r w:rsidR="007442DB" w:rsidRPr="00343D8E">
        <w:rPr>
          <w:rStyle w:val="longtext"/>
          <w:rFonts w:asciiTheme="majorHAnsi" w:eastAsiaTheme="majorHAnsi" w:hAnsiTheme="majorHAnsi" w:cs="Arial" w:hint="eastAsia"/>
          <w:color w:val="222222"/>
          <w:sz w:val="22"/>
        </w:rPr>
        <w:t>서</w:t>
      </w:r>
      <w:r w:rsidRPr="00343D8E">
        <w:rPr>
          <w:rStyle w:val="longtext"/>
          <w:rFonts w:asciiTheme="majorHAnsi" w:eastAsiaTheme="majorHAnsi" w:hAnsiTheme="majorHAnsi" w:cs="Arial"/>
          <w:color w:val="222222"/>
          <w:sz w:val="22"/>
        </w:rPr>
        <w:t>을</w:t>
      </w:r>
      <w:proofErr w:type="spellEnd"/>
      <w:r w:rsidRPr="00343D8E">
        <w:rPr>
          <w:rStyle w:val="longtext"/>
          <w:rFonts w:asciiTheme="majorHAnsi" w:eastAsiaTheme="majorHAnsi" w:hAnsiTheme="majorHAnsi" w:cs="Arial"/>
          <w:color w:val="222222"/>
          <w:sz w:val="22"/>
        </w:rPr>
        <w:t xml:space="preserve"> </w:t>
      </w:r>
      <w:r w:rsidR="007442DB" w:rsidRPr="00343D8E">
        <w:rPr>
          <w:rStyle w:val="longtext"/>
          <w:rFonts w:asciiTheme="majorHAnsi" w:eastAsiaTheme="majorHAnsi" w:hAnsiTheme="majorHAnsi" w:cs="Arial"/>
          <w:color w:val="222222"/>
          <w:sz w:val="22"/>
        </w:rPr>
        <w:t xml:space="preserve">주의 깊게 </w:t>
      </w:r>
      <w:r w:rsidRPr="00343D8E">
        <w:rPr>
          <w:rStyle w:val="longtext"/>
          <w:rFonts w:asciiTheme="majorHAnsi" w:eastAsiaTheme="majorHAnsi" w:hAnsiTheme="majorHAnsi" w:cs="Arial"/>
          <w:color w:val="222222"/>
          <w:sz w:val="22"/>
        </w:rPr>
        <w:t xml:space="preserve">읽고 많은 연습이 </w:t>
      </w:r>
      <w:r w:rsidR="007442DB" w:rsidRPr="00343D8E">
        <w:rPr>
          <w:rStyle w:val="longtext"/>
          <w:rFonts w:asciiTheme="majorHAnsi" w:eastAsiaTheme="majorHAnsi" w:hAnsiTheme="majorHAnsi" w:cs="Arial"/>
          <w:color w:val="222222"/>
          <w:sz w:val="22"/>
        </w:rPr>
        <w:t>필요</w:t>
      </w:r>
      <w:r w:rsidR="007442DB" w:rsidRPr="00343D8E">
        <w:rPr>
          <w:rStyle w:val="longtext"/>
          <w:rFonts w:asciiTheme="majorHAnsi" w:eastAsiaTheme="majorHAnsi" w:hAnsiTheme="majorHAnsi" w:cs="Arial" w:hint="eastAsia"/>
          <w:color w:val="222222"/>
          <w:sz w:val="22"/>
        </w:rPr>
        <w:t>합니다</w:t>
      </w:r>
      <w:r w:rsidRPr="00343D8E">
        <w:rPr>
          <w:rStyle w:val="longtext"/>
          <w:rFonts w:asciiTheme="majorHAnsi" w:eastAsiaTheme="majorHAnsi" w:hAnsiTheme="majorHAnsi" w:cs="Arial"/>
          <w:color w:val="222222"/>
          <w:sz w:val="22"/>
        </w:rPr>
        <w:t>.</w:t>
      </w:r>
      <w:r w:rsidRPr="00343D8E">
        <w:rPr>
          <w:rFonts w:asciiTheme="majorHAnsi" w:eastAsiaTheme="majorHAnsi" w:hAnsiTheme="majorHAnsi" w:cs="Arial"/>
          <w:color w:val="222222"/>
          <w:sz w:val="22"/>
        </w:rPr>
        <w:br/>
      </w:r>
      <w:r w:rsidRPr="00343D8E">
        <w:rPr>
          <w:rStyle w:val="longtext"/>
          <w:rFonts w:asciiTheme="majorHAnsi" w:eastAsiaTheme="majorHAnsi" w:hAnsiTheme="majorHAnsi" w:cs="Arial"/>
          <w:color w:val="222222"/>
          <w:sz w:val="22"/>
        </w:rPr>
        <w:t xml:space="preserve">가장 큰 </w:t>
      </w:r>
      <w:proofErr w:type="spellStart"/>
      <w:r w:rsidR="007442DB" w:rsidRPr="00343D8E">
        <w:rPr>
          <w:rStyle w:val="longtext"/>
          <w:rFonts w:asciiTheme="majorHAnsi" w:eastAsiaTheme="majorHAnsi" w:hAnsiTheme="majorHAnsi" w:cs="Arial" w:hint="eastAsia"/>
          <w:color w:val="222222"/>
          <w:sz w:val="22"/>
        </w:rPr>
        <w:t>뒷기어</w:t>
      </w:r>
      <w:proofErr w:type="spellEnd"/>
      <w:r w:rsidR="007442DB" w:rsidRPr="00343D8E">
        <w:rPr>
          <w:rStyle w:val="longtext"/>
          <w:rFonts w:asciiTheme="majorHAnsi" w:eastAsiaTheme="majorHAnsi" w:hAnsiTheme="majorHAnsi" w:cs="Arial" w:hint="eastAsia"/>
          <w:color w:val="222222"/>
          <w:sz w:val="22"/>
        </w:rPr>
        <w:t xml:space="preserve"> 와</w:t>
      </w:r>
      <w:r w:rsidRPr="00343D8E">
        <w:rPr>
          <w:rStyle w:val="longtext"/>
          <w:rFonts w:asciiTheme="majorHAnsi" w:eastAsiaTheme="majorHAnsi" w:hAnsiTheme="majorHAnsi" w:cs="Arial"/>
          <w:color w:val="222222"/>
          <w:sz w:val="22"/>
        </w:rPr>
        <w:t xml:space="preserve"> 가장 큰 </w:t>
      </w:r>
      <w:proofErr w:type="spellStart"/>
      <w:r w:rsidRPr="00343D8E">
        <w:rPr>
          <w:rStyle w:val="longtext"/>
          <w:rFonts w:asciiTheme="majorHAnsi" w:eastAsiaTheme="majorHAnsi" w:hAnsiTheme="majorHAnsi" w:cs="Arial"/>
          <w:color w:val="222222"/>
          <w:sz w:val="22"/>
        </w:rPr>
        <w:t>체인링</w:t>
      </w:r>
      <w:proofErr w:type="spellEnd"/>
      <w:r w:rsidR="007442DB" w:rsidRPr="00343D8E">
        <w:rPr>
          <w:rStyle w:val="longtext"/>
          <w:rFonts w:asciiTheme="majorHAnsi" w:eastAsiaTheme="majorHAnsi" w:hAnsiTheme="majorHAnsi" w:cs="Arial" w:hint="eastAsia"/>
          <w:color w:val="222222"/>
          <w:sz w:val="22"/>
        </w:rPr>
        <w:t xml:space="preserve"> 이나 </w:t>
      </w:r>
      <w:r w:rsidR="007442DB" w:rsidRPr="00343D8E">
        <w:rPr>
          <w:rStyle w:val="longtext"/>
          <w:rFonts w:asciiTheme="majorHAnsi" w:eastAsiaTheme="majorHAnsi" w:hAnsiTheme="majorHAnsi" w:cs="Arial"/>
          <w:color w:val="222222"/>
          <w:sz w:val="22"/>
        </w:rPr>
        <w:t xml:space="preserve">작은 </w:t>
      </w:r>
      <w:proofErr w:type="spellStart"/>
      <w:r w:rsidR="007442DB" w:rsidRPr="00343D8E">
        <w:rPr>
          <w:rStyle w:val="longtext"/>
          <w:rFonts w:asciiTheme="majorHAnsi" w:eastAsiaTheme="majorHAnsi" w:hAnsiTheme="majorHAnsi" w:cs="Arial" w:hint="eastAsia"/>
          <w:color w:val="222222"/>
          <w:sz w:val="22"/>
        </w:rPr>
        <w:t>뒷기어</w:t>
      </w:r>
      <w:proofErr w:type="spellEnd"/>
      <w:r w:rsidR="007442DB" w:rsidRPr="00343D8E">
        <w:rPr>
          <w:rStyle w:val="longtext"/>
          <w:rFonts w:asciiTheme="majorHAnsi" w:eastAsiaTheme="majorHAnsi" w:hAnsiTheme="majorHAnsi" w:cs="Arial" w:hint="eastAsia"/>
          <w:color w:val="222222"/>
          <w:sz w:val="22"/>
        </w:rPr>
        <w:t xml:space="preserve"> </w:t>
      </w:r>
      <w:r w:rsidR="007442DB" w:rsidRPr="00343D8E">
        <w:rPr>
          <w:rStyle w:val="longtext"/>
          <w:rFonts w:asciiTheme="majorHAnsi" w:eastAsiaTheme="majorHAnsi" w:hAnsiTheme="majorHAnsi" w:cs="Arial"/>
          <w:color w:val="222222"/>
          <w:sz w:val="22"/>
        </w:rPr>
        <w:t>와 작은</w:t>
      </w:r>
      <w:r w:rsidR="007442DB" w:rsidRPr="00343D8E">
        <w:rPr>
          <w:rStyle w:val="longtext"/>
          <w:rFonts w:asciiTheme="majorHAnsi" w:eastAsiaTheme="majorHAnsi" w:hAnsiTheme="majorHAnsi" w:cs="Arial" w:hint="eastAsia"/>
          <w:color w:val="222222"/>
          <w:sz w:val="22"/>
        </w:rPr>
        <w:t xml:space="preserve"> </w:t>
      </w:r>
      <w:proofErr w:type="spellStart"/>
      <w:r w:rsidR="007442DB" w:rsidRPr="00343D8E">
        <w:rPr>
          <w:rStyle w:val="longtext"/>
          <w:rFonts w:asciiTheme="majorHAnsi" w:eastAsiaTheme="majorHAnsi" w:hAnsiTheme="majorHAnsi" w:cs="Arial"/>
          <w:color w:val="222222"/>
          <w:sz w:val="22"/>
        </w:rPr>
        <w:t>체인</w:t>
      </w:r>
      <w:r w:rsidR="007442DB" w:rsidRPr="00343D8E">
        <w:rPr>
          <w:rStyle w:val="longtext"/>
          <w:rFonts w:asciiTheme="majorHAnsi" w:eastAsiaTheme="majorHAnsi" w:hAnsiTheme="majorHAnsi" w:cs="Arial" w:hint="eastAsia"/>
          <w:color w:val="222222"/>
          <w:sz w:val="22"/>
        </w:rPr>
        <w:t>링</w:t>
      </w:r>
      <w:proofErr w:type="spellEnd"/>
      <w:r w:rsidR="007442DB" w:rsidRPr="00343D8E">
        <w:rPr>
          <w:rStyle w:val="longtext"/>
          <w:rFonts w:asciiTheme="majorHAnsi" w:eastAsiaTheme="majorHAnsi" w:hAnsiTheme="majorHAnsi" w:cs="Arial" w:hint="eastAsia"/>
          <w:color w:val="222222"/>
          <w:sz w:val="22"/>
        </w:rPr>
        <w:t xml:space="preserve"> 등을 동시에</w:t>
      </w:r>
      <w:r w:rsidR="00255F47" w:rsidRPr="00343D8E">
        <w:rPr>
          <w:rStyle w:val="longtext"/>
          <w:rFonts w:asciiTheme="majorHAnsi" w:eastAsiaTheme="majorHAnsi" w:hAnsiTheme="majorHAnsi" w:cs="Arial" w:hint="eastAsia"/>
          <w:color w:val="222222"/>
          <w:sz w:val="22"/>
        </w:rPr>
        <w:t xml:space="preserve"> 사용하는 </w:t>
      </w:r>
      <w:r w:rsidRPr="00343D8E">
        <w:rPr>
          <w:rStyle w:val="longtext"/>
          <w:rFonts w:asciiTheme="majorHAnsi" w:eastAsiaTheme="majorHAnsi" w:hAnsiTheme="majorHAnsi" w:cs="Arial"/>
          <w:color w:val="222222"/>
          <w:sz w:val="22"/>
        </w:rPr>
        <w:t xml:space="preserve">" </w:t>
      </w:r>
      <w:r w:rsidR="00255F47" w:rsidRPr="00343D8E">
        <w:rPr>
          <w:rStyle w:val="longtext"/>
          <w:rFonts w:asciiTheme="majorHAnsi" w:eastAsiaTheme="majorHAnsi" w:hAnsiTheme="majorHAnsi" w:cs="Arial"/>
          <w:color w:val="222222"/>
          <w:sz w:val="22"/>
        </w:rPr>
        <w:t>체인</w:t>
      </w:r>
      <w:r w:rsidR="00255F47" w:rsidRPr="00343D8E">
        <w:rPr>
          <w:rStyle w:val="longtext"/>
          <w:rFonts w:asciiTheme="majorHAnsi" w:eastAsiaTheme="majorHAnsi" w:hAnsiTheme="majorHAnsi" w:cs="Arial" w:hint="eastAsia"/>
          <w:color w:val="222222"/>
          <w:sz w:val="22"/>
        </w:rPr>
        <w:t>의</w:t>
      </w:r>
      <w:r w:rsidRPr="00343D8E">
        <w:rPr>
          <w:rStyle w:val="longtext"/>
          <w:rFonts w:asciiTheme="majorHAnsi" w:eastAsiaTheme="majorHAnsi" w:hAnsiTheme="majorHAnsi" w:cs="Arial"/>
          <w:color w:val="222222"/>
          <w:sz w:val="22"/>
        </w:rPr>
        <w:t xml:space="preserve"> 교</w:t>
      </w:r>
      <w:r w:rsidRPr="00343D8E">
        <w:rPr>
          <w:rStyle w:val="longtext"/>
          <w:rFonts w:asciiTheme="majorHAnsi" w:eastAsiaTheme="majorHAnsi" w:hAnsiTheme="majorHAnsi" w:cs="Arial" w:hint="eastAsia"/>
          <w:color w:val="222222"/>
          <w:sz w:val="22"/>
        </w:rPr>
        <w:t>차</w:t>
      </w:r>
      <w:r w:rsidRPr="00343D8E">
        <w:rPr>
          <w:rStyle w:val="longtext"/>
          <w:rFonts w:asciiTheme="majorHAnsi" w:eastAsiaTheme="majorHAnsi" w:hAnsiTheme="majorHAnsi" w:cs="Arial"/>
          <w:color w:val="222222"/>
          <w:sz w:val="22"/>
        </w:rPr>
        <w:t xml:space="preserve"> " </w:t>
      </w:r>
      <w:r w:rsidR="00255F47" w:rsidRPr="00343D8E">
        <w:rPr>
          <w:rStyle w:val="longtext"/>
          <w:rFonts w:asciiTheme="majorHAnsi" w:eastAsiaTheme="majorHAnsi" w:hAnsiTheme="majorHAnsi" w:cs="Arial" w:hint="eastAsia"/>
          <w:color w:val="222222"/>
          <w:sz w:val="22"/>
        </w:rPr>
        <w:t xml:space="preserve">는 절대 하지 </w:t>
      </w:r>
      <w:proofErr w:type="spellStart"/>
      <w:r w:rsidR="00255F47" w:rsidRPr="00343D8E">
        <w:rPr>
          <w:rStyle w:val="longtext"/>
          <w:rFonts w:asciiTheme="majorHAnsi" w:eastAsiaTheme="majorHAnsi" w:hAnsiTheme="majorHAnsi" w:cs="Arial" w:hint="eastAsia"/>
          <w:color w:val="222222"/>
          <w:sz w:val="22"/>
        </w:rPr>
        <w:t>마십시요</w:t>
      </w:r>
      <w:proofErr w:type="spellEnd"/>
      <w:r w:rsidR="00255F47" w:rsidRPr="00343D8E">
        <w:rPr>
          <w:rStyle w:val="longtext"/>
          <w:rFonts w:asciiTheme="majorHAnsi" w:eastAsiaTheme="majorHAnsi" w:hAnsiTheme="majorHAnsi" w:cs="Arial" w:hint="eastAsia"/>
          <w:color w:val="222222"/>
          <w:sz w:val="22"/>
        </w:rPr>
        <w:t>.</w:t>
      </w:r>
      <w:r w:rsidRPr="00343D8E">
        <w:rPr>
          <w:rStyle w:val="longtext"/>
          <w:rFonts w:asciiTheme="majorHAnsi" w:eastAsiaTheme="majorHAnsi" w:hAnsiTheme="majorHAnsi" w:cs="Arial"/>
          <w:color w:val="222222"/>
          <w:sz w:val="22"/>
        </w:rPr>
        <w:t xml:space="preserve"> 톱니</w:t>
      </w:r>
      <w:r w:rsidR="00255F47" w:rsidRPr="00343D8E">
        <w:rPr>
          <w:rStyle w:val="longtext"/>
          <w:rFonts w:asciiTheme="majorHAnsi" w:eastAsiaTheme="majorHAnsi" w:hAnsiTheme="majorHAnsi" w:cs="Arial" w:hint="eastAsia"/>
          <w:color w:val="222222"/>
          <w:sz w:val="22"/>
        </w:rPr>
        <w:t xml:space="preserve">와 </w:t>
      </w:r>
      <w:proofErr w:type="spellStart"/>
      <w:r w:rsidR="00255F47" w:rsidRPr="00343D8E">
        <w:rPr>
          <w:rStyle w:val="longtext"/>
          <w:rFonts w:asciiTheme="majorHAnsi" w:eastAsiaTheme="majorHAnsi" w:hAnsiTheme="majorHAnsi" w:cs="Arial" w:hint="eastAsia"/>
          <w:color w:val="222222"/>
          <w:sz w:val="22"/>
        </w:rPr>
        <w:t>체인</w:t>
      </w:r>
      <w:r w:rsidRPr="00343D8E">
        <w:rPr>
          <w:rStyle w:val="longtext"/>
          <w:rFonts w:asciiTheme="majorHAnsi" w:eastAsiaTheme="majorHAnsi" w:hAnsiTheme="majorHAnsi" w:cs="Arial"/>
          <w:color w:val="222222"/>
          <w:sz w:val="22"/>
        </w:rPr>
        <w:t>링</w:t>
      </w:r>
      <w:proofErr w:type="spellEnd"/>
      <w:r w:rsidRPr="00343D8E">
        <w:rPr>
          <w:rStyle w:val="longtext"/>
          <w:rFonts w:asciiTheme="majorHAnsi" w:eastAsiaTheme="majorHAnsi" w:hAnsiTheme="majorHAnsi" w:cs="Arial"/>
          <w:color w:val="222222"/>
          <w:sz w:val="22"/>
        </w:rPr>
        <w:t xml:space="preserve"> 과 체인</w:t>
      </w:r>
      <w:r w:rsidR="00255F47" w:rsidRPr="00343D8E">
        <w:rPr>
          <w:rStyle w:val="longtext"/>
          <w:rFonts w:asciiTheme="majorHAnsi" w:eastAsiaTheme="majorHAnsi" w:hAnsiTheme="majorHAnsi" w:cs="Arial" w:hint="eastAsia"/>
          <w:color w:val="222222"/>
          <w:sz w:val="22"/>
        </w:rPr>
        <w:t>의 마모가 심하고</w:t>
      </w:r>
      <w:r w:rsidRPr="00343D8E">
        <w:rPr>
          <w:rStyle w:val="longtext"/>
          <w:rFonts w:asciiTheme="majorHAnsi" w:eastAsiaTheme="majorHAnsi" w:hAnsiTheme="majorHAnsi" w:cs="Arial"/>
          <w:color w:val="222222"/>
          <w:sz w:val="22"/>
        </w:rPr>
        <w:t xml:space="preserve"> 기계적으로 매우 </w:t>
      </w:r>
      <w:r w:rsidR="00255F47" w:rsidRPr="00343D8E">
        <w:rPr>
          <w:rStyle w:val="longtext"/>
          <w:rFonts w:asciiTheme="majorHAnsi" w:eastAsiaTheme="majorHAnsi" w:hAnsiTheme="majorHAnsi" w:cs="Arial" w:hint="eastAsia"/>
          <w:color w:val="222222"/>
          <w:sz w:val="22"/>
        </w:rPr>
        <w:t>비</w:t>
      </w:r>
      <w:r w:rsidR="00255F47" w:rsidRPr="00343D8E">
        <w:rPr>
          <w:rStyle w:val="longtext"/>
          <w:rFonts w:asciiTheme="majorHAnsi" w:eastAsiaTheme="majorHAnsi" w:hAnsiTheme="majorHAnsi" w:cs="Arial"/>
          <w:color w:val="222222"/>
          <w:sz w:val="22"/>
        </w:rPr>
        <w:t>효율적</w:t>
      </w:r>
      <w:r w:rsidR="00255F47" w:rsidRPr="00343D8E">
        <w:rPr>
          <w:rStyle w:val="longtext"/>
          <w:rFonts w:asciiTheme="majorHAnsi" w:eastAsiaTheme="majorHAnsi" w:hAnsiTheme="majorHAnsi" w:cs="Arial" w:hint="eastAsia"/>
          <w:color w:val="222222"/>
          <w:sz w:val="22"/>
        </w:rPr>
        <w:t xml:space="preserve"> 입니다</w:t>
      </w:r>
      <w:r w:rsidRPr="00343D8E">
        <w:rPr>
          <w:rStyle w:val="longtext"/>
          <w:rFonts w:asciiTheme="majorHAnsi" w:eastAsiaTheme="majorHAnsi" w:hAnsiTheme="majorHAnsi" w:cs="Arial"/>
          <w:color w:val="222222"/>
          <w:sz w:val="22"/>
        </w:rPr>
        <w:t>.</w:t>
      </w:r>
      <w:r w:rsidRPr="00343D8E">
        <w:rPr>
          <w:rFonts w:asciiTheme="majorHAnsi" w:eastAsiaTheme="majorHAnsi" w:hAnsiTheme="majorHAnsi" w:cs="Arial"/>
          <w:color w:val="222222"/>
          <w:sz w:val="22"/>
        </w:rPr>
        <w:br/>
      </w:r>
      <w:r w:rsidRPr="00343D8E">
        <w:rPr>
          <w:rStyle w:val="longtext"/>
          <w:rFonts w:asciiTheme="majorHAnsi" w:eastAsiaTheme="majorHAnsi" w:hAnsiTheme="majorHAnsi" w:cs="Arial"/>
          <w:color w:val="222222"/>
          <w:sz w:val="22"/>
        </w:rPr>
        <w:t xml:space="preserve">경고! </w:t>
      </w:r>
      <w:r w:rsidR="00255F47" w:rsidRPr="00343D8E">
        <w:rPr>
          <w:rFonts w:asciiTheme="majorHAnsi" w:eastAsiaTheme="majorHAnsi" w:hAnsiTheme="majorHAnsi" w:cs="RotisSansSerif-ExtraBold"/>
          <w:b/>
          <w:bCs/>
          <w:color w:val="8A8A8A"/>
          <w:kern w:val="0"/>
          <w:sz w:val="22"/>
        </w:rPr>
        <w:t>WARNING!</w:t>
      </w:r>
      <w:r w:rsidR="00255F47" w:rsidRPr="00343D8E">
        <w:rPr>
          <w:rStyle w:val="longtext"/>
          <w:rFonts w:asciiTheme="majorHAnsi" w:eastAsiaTheme="majorHAnsi" w:hAnsiTheme="majorHAnsi" w:cs="Arial" w:hint="eastAsia"/>
          <w:color w:val="222222"/>
          <w:sz w:val="22"/>
        </w:rPr>
        <w:t xml:space="preserve">  변속 시에 체인 오작동 </w:t>
      </w:r>
      <w:r w:rsidRPr="00343D8E">
        <w:rPr>
          <w:rStyle w:val="longtext"/>
          <w:rFonts w:asciiTheme="majorHAnsi" w:eastAsiaTheme="majorHAnsi" w:hAnsiTheme="majorHAnsi" w:cs="Arial"/>
          <w:color w:val="222222"/>
          <w:sz w:val="22"/>
        </w:rPr>
        <w:t>(</w:t>
      </w:r>
      <w:r w:rsidR="00255F47" w:rsidRPr="00343D8E">
        <w:rPr>
          <w:rStyle w:val="longtext"/>
          <w:rFonts w:asciiTheme="majorHAnsi" w:eastAsiaTheme="majorHAnsi" w:hAnsiTheme="majorHAnsi" w:cs="Arial" w:hint="eastAsia"/>
          <w:color w:val="222222"/>
          <w:sz w:val="22"/>
        </w:rPr>
        <w:t>강하게 밀거나 무리한 동작</w:t>
      </w:r>
      <w:r w:rsidR="00255F47" w:rsidRPr="00343D8E">
        <w:rPr>
          <w:rStyle w:val="longtext"/>
          <w:rFonts w:asciiTheme="majorHAnsi" w:eastAsiaTheme="majorHAnsi" w:hAnsiTheme="majorHAnsi" w:cs="Arial"/>
          <w:color w:val="222222"/>
          <w:sz w:val="22"/>
        </w:rPr>
        <w:t>)</w:t>
      </w:r>
      <w:r w:rsidR="00255F47" w:rsidRPr="00343D8E">
        <w:rPr>
          <w:rStyle w:val="longtext"/>
          <w:rFonts w:asciiTheme="majorHAnsi" w:eastAsiaTheme="majorHAnsi" w:hAnsiTheme="majorHAnsi" w:cs="Arial" w:hint="eastAsia"/>
          <w:color w:val="222222"/>
          <w:sz w:val="22"/>
        </w:rPr>
        <w:t>은</w:t>
      </w:r>
      <w:r w:rsidRPr="00343D8E">
        <w:rPr>
          <w:rStyle w:val="longtext"/>
          <w:rFonts w:asciiTheme="majorHAnsi" w:eastAsiaTheme="majorHAnsi" w:hAnsiTheme="majorHAnsi" w:cs="Arial" w:hint="eastAsia"/>
          <w:color w:val="222222"/>
          <w:sz w:val="22"/>
        </w:rPr>
        <w:t xml:space="preserve"> </w:t>
      </w:r>
      <w:r w:rsidRPr="00343D8E">
        <w:rPr>
          <w:rStyle w:val="longtext"/>
          <w:rFonts w:asciiTheme="majorHAnsi" w:eastAsiaTheme="majorHAnsi" w:hAnsiTheme="majorHAnsi" w:cs="Arial"/>
          <w:color w:val="222222"/>
          <w:sz w:val="22"/>
        </w:rPr>
        <w:t xml:space="preserve">사고의 원인이 될 수 </w:t>
      </w:r>
      <w:proofErr w:type="gramStart"/>
      <w:r w:rsidRPr="00343D8E">
        <w:rPr>
          <w:rStyle w:val="longtext"/>
          <w:rFonts w:asciiTheme="majorHAnsi" w:eastAsiaTheme="majorHAnsi" w:hAnsiTheme="majorHAnsi" w:cs="Arial"/>
          <w:color w:val="222222"/>
          <w:sz w:val="22"/>
        </w:rPr>
        <w:t xml:space="preserve">있습니다 </w:t>
      </w:r>
      <w:r w:rsidR="00255F47" w:rsidRPr="00343D8E">
        <w:rPr>
          <w:rStyle w:val="longtext"/>
          <w:rFonts w:asciiTheme="majorHAnsi" w:eastAsiaTheme="majorHAnsi" w:hAnsiTheme="majorHAnsi" w:cs="Arial" w:hint="eastAsia"/>
          <w:color w:val="222222"/>
          <w:sz w:val="22"/>
        </w:rPr>
        <w:t>,</w:t>
      </w:r>
      <w:proofErr w:type="gramEnd"/>
      <w:r w:rsidR="00255F47" w:rsidRPr="00343D8E">
        <w:rPr>
          <w:rStyle w:val="longtext"/>
          <w:rFonts w:asciiTheme="majorHAnsi" w:eastAsiaTheme="majorHAnsi" w:hAnsiTheme="majorHAnsi" w:cs="Arial" w:hint="eastAsia"/>
          <w:color w:val="222222"/>
          <w:sz w:val="22"/>
        </w:rPr>
        <w:t xml:space="preserve"> 더군다나 </w:t>
      </w:r>
      <w:r w:rsidRPr="00343D8E">
        <w:rPr>
          <w:rStyle w:val="longtext"/>
          <w:rFonts w:asciiTheme="majorHAnsi" w:eastAsiaTheme="majorHAnsi" w:hAnsiTheme="majorHAnsi" w:cs="Arial"/>
          <w:color w:val="222222"/>
          <w:sz w:val="22"/>
        </w:rPr>
        <w:t>체인</w:t>
      </w:r>
      <w:r w:rsidR="00255F47" w:rsidRPr="00343D8E">
        <w:rPr>
          <w:rStyle w:val="longtext"/>
          <w:rFonts w:asciiTheme="majorHAnsi" w:eastAsiaTheme="majorHAnsi" w:hAnsiTheme="majorHAnsi" w:cs="Arial"/>
          <w:color w:val="222222"/>
          <w:sz w:val="22"/>
        </w:rPr>
        <w:t xml:space="preserve"> </w:t>
      </w:r>
      <w:r w:rsidR="00255F47" w:rsidRPr="00343D8E">
        <w:rPr>
          <w:rStyle w:val="longtext"/>
          <w:rFonts w:asciiTheme="majorHAnsi" w:eastAsiaTheme="majorHAnsi" w:hAnsiTheme="majorHAnsi" w:cs="Arial" w:hint="eastAsia"/>
          <w:color w:val="222222"/>
          <w:sz w:val="22"/>
        </w:rPr>
        <w:t xml:space="preserve">과 </w:t>
      </w:r>
      <w:r w:rsidRPr="00343D8E">
        <w:rPr>
          <w:rStyle w:val="longtext"/>
          <w:rFonts w:asciiTheme="majorHAnsi" w:eastAsiaTheme="majorHAnsi" w:hAnsiTheme="majorHAnsi" w:cs="Arial"/>
          <w:color w:val="222222"/>
          <w:sz w:val="22"/>
        </w:rPr>
        <w:t xml:space="preserve">톱니와 </w:t>
      </w:r>
      <w:proofErr w:type="spellStart"/>
      <w:r w:rsidRPr="00343D8E">
        <w:rPr>
          <w:rStyle w:val="longtext"/>
          <w:rFonts w:asciiTheme="majorHAnsi" w:eastAsiaTheme="majorHAnsi" w:hAnsiTheme="majorHAnsi" w:cs="Arial"/>
          <w:color w:val="222222"/>
          <w:sz w:val="22"/>
        </w:rPr>
        <w:t>체인링은</w:t>
      </w:r>
      <w:proofErr w:type="spellEnd"/>
      <w:r w:rsidRPr="00343D8E">
        <w:rPr>
          <w:rStyle w:val="longtext"/>
          <w:rFonts w:asciiTheme="majorHAnsi" w:eastAsiaTheme="majorHAnsi" w:hAnsiTheme="majorHAnsi" w:cs="Arial"/>
          <w:color w:val="222222"/>
          <w:sz w:val="22"/>
        </w:rPr>
        <w:t xml:space="preserve"> 조기 마모 </w:t>
      </w:r>
      <w:r w:rsidR="00255F47" w:rsidRPr="00343D8E">
        <w:rPr>
          <w:rStyle w:val="longtext"/>
          <w:rFonts w:asciiTheme="majorHAnsi" w:eastAsiaTheme="majorHAnsi" w:hAnsiTheme="majorHAnsi" w:cs="Arial" w:hint="eastAsia"/>
          <w:color w:val="222222"/>
          <w:sz w:val="22"/>
        </w:rPr>
        <w:t xml:space="preserve">됩니다, </w:t>
      </w:r>
      <w:r w:rsidRPr="00343D8E">
        <w:rPr>
          <w:rStyle w:val="longtext"/>
          <w:rFonts w:asciiTheme="majorHAnsi" w:eastAsiaTheme="majorHAnsi" w:hAnsiTheme="majorHAnsi" w:cs="Arial"/>
          <w:color w:val="222222"/>
          <w:sz w:val="22"/>
        </w:rPr>
        <w:t xml:space="preserve"> 사고의 위험을 줄이기 위해 이러한 행위를 하지 마십시오</w:t>
      </w:r>
    </w:p>
    <w:p w:rsidR="00326D71" w:rsidRPr="00343D8E" w:rsidRDefault="00326D71" w:rsidP="002231EE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777777"/>
          <w:kern w:val="0"/>
          <w:sz w:val="22"/>
        </w:rPr>
      </w:pPr>
    </w:p>
    <w:p w:rsidR="00E63926" w:rsidRPr="00343D8E" w:rsidRDefault="008F74E2" w:rsidP="008F74E2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경고! </w:t>
      </w:r>
      <w:r w:rsidR="008C4D0E" w:rsidRPr="00343D8E">
        <w:rPr>
          <w:rFonts w:asciiTheme="majorHAnsi" w:eastAsiaTheme="majorHAnsi" w:hAnsiTheme="majorHAnsi" w:cs="RotisSansSerif-ExtraBold"/>
          <w:b/>
          <w:bCs/>
          <w:color w:val="8A8A8A"/>
          <w:kern w:val="0"/>
          <w:sz w:val="22"/>
        </w:rPr>
        <w:t>WARNING!</w:t>
      </w:r>
      <w:r w:rsidR="008C4D0E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제대로 조정 또는 </w:t>
      </w:r>
      <w:r w:rsidR="008C4D0E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동작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되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지</w:t>
      </w:r>
      <w:r w:rsidR="008C4D0E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않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는 </w:t>
      </w:r>
      <w:proofErr w:type="spellStart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뒷</w:t>
      </w:r>
      <w:proofErr w:type="spellEnd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변속기는 </w:t>
      </w:r>
      <w:proofErr w:type="spellStart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스포크를</w:t>
      </w:r>
      <w:proofErr w:type="spellEnd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방해 할 수 있으며 사고 의 위험을 줄이기 위해 </w:t>
      </w:r>
      <w:proofErr w:type="spellStart"/>
      <w:r w:rsidR="008C4D0E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뒷</w:t>
      </w:r>
      <w:proofErr w:type="spellEnd"/>
      <w:r w:rsidR="00E63926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="008C4D0E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기어의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첫 번째</w:t>
      </w:r>
      <w:r w:rsidR="008C4D0E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와 마지막 </w:t>
      </w:r>
      <w:r w:rsidR="008C4D0E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기어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를 사용</w:t>
      </w:r>
      <w:r w:rsidR="008C4D0E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하지 </w:t>
      </w:r>
      <w:r w:rsidR="00E63926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말고 즉시 </w:t>
      </w:r>
      <w:proofErr w:type="spellStart"/>
      <w:r w:rsidR="00E63926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피나렐로</w:t>
      </w:r>
      <w:proofErr w:type="spellEnd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="00E63926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대리</w:t>
      </w:r>
      <w:r w:rsidR="00E63926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점에 자전거를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="00E63926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가지고 가서 정비하시기 바랍니다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.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br/>
      </w:r>
    </w:p>
    <w:p w:rsidR="00F720A3" w:rsidRPr="00343D8E" w:rsidRDefault="008F74E2" w:rsidP="008F74E2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경고!</w:t>
      </w:r>
      <w:r w:rsidR="00E63926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="00E63926" w:rsidRPr="00343D8E">
        <w:rPr>
          <w:rFonts w:asciiTheme="majorHAnsi" w:eastAsiaTheme="majorHAnsi" w:hAnsiTheme="majorHAnsi" w:cs="RotisSansSerif-ExtraBold"/>
          <w:b/>
          <w:bCs/>
          <w:color w:val="8A8A8A"/>
          <w:kern w:val="0"/>
          <w:sz w:val="22"/>
        </w:rPr>
        <w:t>WARNING!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브레이크는 제동 표면에 물</w:t>
      </w:r>
      <w:r w:rsidR="00E63926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로 인하여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성능이 저하되는 경우</w:t>
      </w:r>
      <w:r w:rsidR="00E63926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나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, 젖은 상태 에서</w:t>
      </w:r>
      <w:r w:rsidR="00E63926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도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충분한 제동 성능을 </w:t>
      </w:r>
      <w:r w:rsidR="00E63926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발휘하여야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하고,</w:t>
      </w:r>
      <w:r w:rsidR="00E63926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브레이크 패드</w:t>
      </w:r>
      <w:r w:rsidR="00E63926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가 다소 마모가 되었더라도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허용되는 제동 성능 을 </w:t>
      </w:r>
      <w:r w:rsidR="00E63926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제공</w:t>
      </w:r>
      <w:r w:rsidR="00E63926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되어야 합니다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. 건조한 환경에서 새로운 패드를 사용하는 경우에는 </w:t>
      </w:r>
      <w:r w:rsidR="00F720A3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과한 제동력으로 인한 </w:t>
      </w:r>
      <w:proofErr w:type="spellStart"/>
      <w:r w:rsidR="00F720A3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덤블링이</w:t>
      </w:r>
      <w:proofErr w:type="spellEnd"/>
      <w:r w:rsidR="00F720A3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예견되므로 이런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사고를 방지하기 위해</w:t>
      </w:r>
      <w:r w:rsidR="00F720A3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="00F720A3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조절하는 방법을 습득하시기 바랍니다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.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br/>
        <w:t>젖은 상태 에서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는</w:t>
      </w:r>
      <w:r w:rsidR="00F720A3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사고의 원인 중 하나인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="00F720A3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쉽게 </w:t>
      </w:r>
      <w:proofErr w:type="spellStart"/>
      <w:r w:rsidR="00F720A3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미끌어지니</w:t>
      </w:r>
      <w:proofErr w:type="spellEnd"/>
      <w:r w:rsidR="00F720A3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속도를 완화 하고 제동</w:t>
      </w:r>
      <w:r w:rsidR="00F720A3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력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을 조절 하는 것이 </w:t>
      </w:r>
      <w:r w:rsidR="00F720A3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중요</w:t>
      </w:r>
      <w:r w:rsidR="00F720A3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합니다.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="00F720A3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이런 노면에서는 제동 한계성능을 인지하시고 서행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해야</w:t>
      </w:r>
      <w:r w:rsidR="00F720A3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하며 </w:t>
      </w:r>
      <w:proofErr w:type="spellStart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코너링</w:t>
      </w:r>
      <w:proofErr w:type="spellEnd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및 </w:t>
      </w:r>
      <w:proofErr w:type="spellStart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제동시에</w:t>
      </w:r>
      <w:proofErr w:type="spellEnd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더 많은 관심을 </w:t>
      </w:r>
      <w:r w:rsidR="00F720A3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기울여야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합니다.</w:t>
      </w:r>
    </w:p>
    <w:p w:rsidR="00A23F0D" w:rsidRPr="00343D8E" w:rsidRDefault="008F74E2" w:rsidP="008F74E2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br/>
      </w:r>
      <w:r w:rsidR="008A4512" w:rsidRPr="00133894">
        <w:rPr>
          <w:rFonts w:asciiTheme="majorHAnsi" w:eastAsiaTheme="majorHAnsi" w:hAnsiTheme="majorHAnsi" w:cs="Arial" w:hint="eastAsia"/>
          <w:b/>
          <w:color w:val="222222"/>
          <w:kern w:val="0"/>
          <w:sz w:val="24"/>
        </w:rPr>
        <w:t>클립리스 페달 (Clipless)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br/>
      </w:r>
      <w:r w:rsidR="008A4512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클립리스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" clipless " 페달</w:t>
      </w:r>
      <w:r w:rsidR="008A4512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의 사용법의 학습과 숙련이 필요하며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proofErr w:type="spellStart"/>
      <w:r w:rsidR="008A4512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탈착</w:t>
      </w:r>
      <w:proofErr w:type="spellEnd"/>
      <w:r w:rsidR="008A4512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방법에 대해 꼭 알아두시기 바랍니다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. 또한,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우리는</w:t>
      </w:r>
      <w:r w:rsidR="00B35146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유명한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선수들에게 </w:t>
      </w:r>
      <w:r w:rsidR="00B35146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사고 장면을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본 것처럼</w:t>
      </w:r>
      <w:r w:rsidR="00B35146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최악의 상황에서 이런 종류의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페달</w:t>
      </w:r>
      <w:r w:rsidR="00B35146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들이 우발적인 실수로 </w:t>
      </w:r>
      <w:r w:rsidR="00B35146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신발</w:t>
      </w:r>
      <w:r w:rsidR="00B35146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과 페달이 분리될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수 있다는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lastRenderedPageBreak/>
        <w:t xml:space="preserve">사실에 </w:t>
      </w:r>
      <w:r w:rsidR="00B35146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수긍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해야</w:t>
      </w:r>
      <w:r w:rsidR="00B35146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합니다. 먼지</w:t>
      </w:r>
      <w:r w:rsidR="00224CE5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나 오물, 마모 등의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요인</w:t>
      </w:r>
      <w:r w:rsidR="00224CE5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들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이</w:t>
      </w:r>
      <w:r w:rsidR="00A23F0D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페달</w:t>
      </w:r>
      <w:r w:rsidR="00224CE5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과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신발</w:t>
      </w:r>
      <w:r w:rsidR="00224CE5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의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유지 능력에 영향을 </w:t>
      </w:r>
      <w:r w:rsidR="00224CE5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미</w:t>
      </w:r>
      <w:r w:rsidR="00224CE5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칩니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다. 신중하게 제조업체의 </w:t>
      </w:r>
      <w:proofErr w:type="spellStart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지침</w:t>
      </w:r>
      <w:r w:rsidR="00224CE5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서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을</w:t>
      </w:r>
      <w:proofErr w:type="spellEnd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참조해야</w:t>
      </w:r>
      <w:r w:rsidR="00224CE5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합니다.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br/>
        <w:t xml:space="preserve">경고 </w:t>
      </w:r>
      <w:r w:rsidR="00224CE5" w:rsidRPr="00343D8E">
        <w:rPr>
          <w:rFonts w:asciiTheme="majorHAnsi" w:eastAsiaTheme="majorHAnsi" w:hAnsiTheme="majorHAnsi" w:cs="RotisSansSerif-ExtraBold"/>
          <w:b/>
          <w:bCs/>
          <w:color w:val="8A8A8A"/>
          <w:kern w:val="0"/>
          <w:sz w:val="22"/>
        </w:rPr>
        <w:t>WARNING.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. 더럽거나 마모</w:t>
      </w:r>
      <w:r w:rsidR="00224CE5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된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proofErr w:type="spellStart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클리트</w:t>
      </w:r>
      <w:r w:rsidR="00A23F0D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는</w:t>
      </w:r>
      <w:proofErr w:type="spellEnd"/>
      <w:r w:rsidR="00A23F0D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="00224CE5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갑작스럽게 벗겨지는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사고의 원인이 </w:t>
      </w:r>
      <w:proofErr w:type="spellStart"/>
      <w:r w:rsidR="00A23F0D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될수</w:t>
      </w:r>
      <w:proofErr w:type="spellEnd"/>
      <w:r w:rsidR="00224CE5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있습니다.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마모 되기 전에 </w:t>
      </w:r>
      <w:proofErr w:type="spellStart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클리트</w:t>
      </w:r>
      <w:proofErr w:type="spellEnd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proofErr w:type="spellStart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를</w:t>
      </w:r>
      <w:proofErr w:type="spellEnd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교체하고 깨끗하게 유지</w:t>
      </w:r>
      <w:r w:rsidR="00224CE5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해야 합니다.</w:t>
      </w:r>
    </w:p>
    <w:p w:rsidR="00224CE5" w:rsidRPr="00343D8E" w:rsidRDefault="00224CE5" w:rsidP="008F74E2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</w:p>
    <w:p w:rsidR="00224CE5" w:rsidRPr="00343D8E" w:rsidRDefault="00224CE5" w:rsidP="008F74E2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</w:p>
    <w:p w:rsidR="00A23F0D" w:rsidRPr="00133894" w:rsidRDefault="00A23F0D" w:rsidP="00A23F0D">
      <w:pPr>
        <w:widowControl/>
        <w:pBdr>
          <w:bottom w:val="single" w:sz="6" w:space="1" w:color="auto"/>
        </w:pBdr>
        <w:wordWrap/>
        <w:autoSpaceDE/>
        <w:autoSpaceDN/>
        <w:jc w:val="center"/>
        <w:rPr>
          <w:rFonts w:asciiTheme="majorHAnsi" w:eastAsiaTheme="majorHAnsi" w:hAnsiTheme="majorHAnsi" w:cs="Arial"/>
          <w:b/>
          <w:vanish/>
          <w:kern w:val="0"/>
          <w:sz w:val="28"/>
        </w:rPr>
      </w:pPr>
      <w:r w:rsidRPr="00133894">
        <w:rPr>
          <w:rFonts w:asciiTheme="majorHAnsi" w:eastAsiaTheme="majorHAnsi" w:hAnsiTheme="majorHAnsi" w:cs="Arial" w:hint="eastAsia"/>
          <w:b/>
          <w:vanish/>
          <w:kern w:val="0"/>
          <w:sz w:val="28"/>
        </w:rPr>
        <w:t>양식의 맨 위</w:t>
      </w:r>
    </w:p>
    <w:p w:rsidR="00133894" w:rsidRDefault="00A23F0D" w:rsidP="00A23F0D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222222"/>
          <w:kern w:val="0"/>
          <w:sz w:val="28"/>
        </w:rPr>
      </w:pPr>
      <w:r w:rsidRPr="00133894">
        <w:rPr>
          <w:rFonts w:asciiTheme="majorHAnsi" w:eastAsiaTheme="majorHAnsi" w:hAnsiTheme="majorHAnsi" w:cs="Arial"/>
          <w:b/>
          <w:color w:val="222222"/>
          <w:kern w:val="0"/>
          <w:sz w:val="28"/>
        </w:rPr>
        <w:t>유지 보수</w:t>
      </w:r>
      <w:r w:rsidRPr="00133894">
        <w:rPr>
          <w:rFonts w:asciiTheme="majorHAnsi" w:eastAsiaTheme="majorHAnsi" w:hAnsiTheme="majorHAnsi" w:cs="Arial"/>
          <w:color w:val="222222"/>
          <w:kern w:val="0"/>
          <w:sz w:val="28"/>
        </w:rPr>
        <w:t xml:space="preserve"> </w:t>
      </w:r>
    </w:p>
    <w:p w:rsidR="00A23F0D" w:rsidRPr="00133894" w:rsidRDefault="00A23F0D" w:rsidP="00A23F0D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b/>
          <w:color w:val="222222"/>
          <w:kern w:val="0"/>
          <w:sz w:val="22"/>
        </w:rPr>
      </w:pPr>
      <w:r w:rsidRPr="00343D8E">
        <w:rPr>
          <w:rFonts w:asciiTheme="majorHAnsi" w:eastAsiaTheme="majorHAnsi" w:hAnsiTheme="majorHAnsi" w:cs="Arial"/>
          <w:color w:val="222222"/>
          <w:kern w:val="0"/>
          <w:sz w:val="22"/>
          <w:shd w:val="clear" w:color="auto" w:fill="FFFFFF"/>
        </w:rPr>
        <w:br/>
      </w:r>
      <w:r w:rsidRPr="00133894">
        <w:rPr>
          <w:rFonts w:asciiTheme="majorHAnsi" w:eastAsiaTheme="majorHAnsi" w:hAnsiTheme="majorHAnsi" w:cs="Arial"/>
          <w:b/>
          <w:color w:val="222222"/>
          <w:kern w:val="0"/>
          <w:sz w:val="24"/>
        </w:rPr>
        <w:t xml:space="preserve">일반 사항 </w:t>
      </w:r>
    </w:p>
    <w:p w:rsidR="00082A98" w:rsidRPr="00343D8E" w:rsidRDefault="00224CE5" w:rsidP="00A23F0D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도로사이클용 자전거를 유</w:t>
      </w:r>
      <w:r w:rsidR="00A23F0D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지하는 것은 전문적인 지식과 기술, 도구, 예비 부품 및 원자재를 필요로</w:t>
      </w:r>
      <w:r w:rsidR="00A23F0D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="00A23F0D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합니다. 자전거를 깨끗하게 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관리</w:t>
      </w:r>
      <w:r w:rsidR="00A23F0D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하면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더 오래 사용이 가능하며,</w:t>
      </w:r>
      <w:r w:rsidR="00A23F0D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필요한 안전 점검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이 요구됩니다.</w:t>
      </w:r>
      <w:r w:rsidR="00A23F0D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자전거 특정 </w:t>
      </w:r>
      <w:r w:rsidR="00C410A2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부품</w:t>
      </w:r>
      <w:r w:rsidR="00A23F0D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과 </w:t>
      </w:r>
      <w:r w:rsidR="00A23F0D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자전거를 </w:t>
      </w:r>
      <w:r w:rsidR="00C410A2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세차</w:t>
      </w:r>
      <w:r w:rsidR="00A23F0D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할 때</w:t>
      </w:r>
      <w:r w:rsidR="00C410A2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지침서를 따르거나</w:t>
      </w:r>
      <w:r w:rsidR="00A23F0D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물</w:t>
      </w:r>
      <w:r w:rsidR="00C410A2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과 적합한 세제를 </w:t>
      </w:r>
      <w:r w:rsidR="00A23F0D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사용</w:t>
      </w:r>
      <w:r w:rsidR="00C410A2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할 수 있습니다</w:t>
      </w:r>
      <w:r w:rsidR="00A23F0D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. 페인트</w:t>
      </w:r>
      <w:r w:rsidR="00C410A2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는 </w:t>
      </w:r>
      <w:proofErr w:type="spellStart"/>
      <w:r w:rsidR="00C410A2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솔벤트</w:t>
      </w:r>
      <w:proofErr w:type="spellEnd"/>
      <w:proofErr w:type="gramStart"/>
      <w:r w:rsidR="00C410A2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,</w:t>
      </w:r>
      <w:r w:rsidR="00A23F0D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신나와</w:t>
      </w:r>
      <w:proofErr w:type="gramEnd"/>
      <w:r w:rsidR="00A23F0D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휘발유에 의해 손상 될 수 </w:t>
      </w:r>
      <w:r w:rsidR="00C410A2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있으니 사용하지 </w:t>
      </w:r>
      <w:proofErr w:type="spellStart"/>
      <w:r w:rsidR="00C410A2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마십시요</w:t>
      </w:r>
      <w:proofErr w:type="spellEnd"/>
      <w:r w:rsidR="00A23F0D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. 디젤 연료를 사용</w:t>
      </w:r>
      <w:r w:rsidR="00A23F0D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하여</w:t>
      </w:r>
      <w:r w:rsidR="00A23F0D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자전거를 청소하는 </w:t>
      </w:r>
      <w:r w:rsidR="00C410A2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것</w:t>
      </w:r>
      <w:r w:rsidR="00C410A2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도</w:t>
      </w:r>
      <w:r w:rsidR="00A23F0D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="00A23F0D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옳지 않습니</w:t>
      </w:r>
      <w:r w:rsidR="00A23F0D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다. 특정 윤활유</w:t>
      </w:r>
      <w:r w:rsidR="00C410A2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들인 </w:t>
      </w:r>
      <w:proofErr w:type="spellStart"/>
      <w:r w:rsidR="00C410A2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쏠벤트가</w:t>
      </w:r>
      <w:proofErr w:type="spellEnd"/>
      <w:r w:rsidR="00C410A2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proofErr w:type="spellStart"/>
      <w:r w:rsidR="00C410A2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첨가</w:t>
      </w:r>
      <w:r w:rsidR="00082A98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제된</w:t>
      </w:r>
      <w:proofErr w:type="spellEnd"/>
      <w:r w:rsidR="00082A98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윤활유</w:t>
      </w:r>
      <w:r w:rsidR="00C410A2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들은 </w:t>
      </w:r>
      <w:r w:rsidR="00C410A2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페인트 및 표면 처리를 손상시킬 수 있으므로 </w:t>
      </w:r>
      <w:r w:rsidR="00C410A2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윤활유를 사용한 후에는 </w:t>
      </w:r>
      <w:r w:rsidR="00082A98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윤활이 필요 없는 표면에 묻은 </w:t>
      </w:r>
      <w:r w:rsidR="00C410A2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윤활</w:t>
      </w:r>
      <w:r w:rsidR="00C410A2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유</w:t>
      </w:r>
      <w:r w:rsidR="00C410A2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를 제거해야</w:t>
      </w:r>
      <w:r w:rsidR="00C410A2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="00C410A2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합니다</w:t>
      </w:r>
      <w:r w:rsidR="00082A98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.</w:t>
      </w:r>
      <w:r w:rsidR="00A23F0D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특히, </w:t>
      </w:r>
      <w:r w:rsidR="00082A98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바퀴의 </w:t>
      </w:r>
      <w:r w:rsidR="00A23F0D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제동 표면</w:t>
      </w:r>
      <w:r w:rsidR="00082A98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청소 및 브레이크 패드는 </w:t>
      </w:r>
      <w:r w:rsidR="00082A98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기름을 제거하시고</w:t>
      </w:r>
      <w:r w:rsidR="00A23F0D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오염되지 </w:t>
      </w:r>
      <w:r w:rsidR="00082A98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않도록 해야 합니다.</w:t>
      </w:r>
    </w:p>
    <w:p w:rsidR="00CB2A1A" w:rsidRPr="00343D8E" w:rsidRDefault="00082A98" w:rsidP="00A23F0D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고압 분무 세척기는 고 압력의 수압으로 인해 </w:t>
      </w:r>
      <w:proofErr w:type="spellStart"/>
      <w:r w:rsidR="00A23F0D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데칼</w:t>
      </w:r>
      <w:proofErr w:type="spellEnd"/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스티커의 </w:t>
      </w:r>
      <w:r w:rsidR="00A23F0D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분리, 윤활유를 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제거</w:t>
      </w:r>
      <w:r w:rsidR="00A23F0D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,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페인트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proofErr w:type="spellStart"/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들틈</w:t>
      </w:r>
      <w:proofErr w:type="spellEnd"/>
      <w:r w:rsidR="00A23F0D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, 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변속</w:t>
      </w:r>
      <w:r w:rsidR="00A23F0D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장치의 내부를 흡수</w:t>
      </w:r>
      <w:proofErr w:type="gramStart"/>
      <w:r w:rsidR="00A23F0D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,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베어링</w:t>
      </w:r>
      <w:proofErr w:type="gramEnd"/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="00A23F0D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손상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등의 문제가 발생하니 절대 </w:t>
      </w:r>
      <w:r w:rsidR="00A23F0D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사용하지</w:t>
      </w:r>
      <w:r w:rsidR="00A23F0D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="00A23F0D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마십시오</w:t>
      </w:r>
      <w:r w:rsidR="00CB2A1A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.</w:t>
      </w:r>
      <w:r w:rsidR="00A23F0D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프로팀</w:t>
      </w:r>
      <w:r w:rsidR="002C43D3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정비사들이 사용하는 모습이 현혹되지 </w:t>
      </w:r>
      <w:proofErr w:type="spellStart"/>
      <w:r w:rsidR="002C43D3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마십시요</w:t>
      </w:r>
      <w:proofErr w:type="spellEnd"/>
      <w:r w:rsidR="002C43D3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.</w:t>
      </w:r>
    </w:p>
    <w:p w:rsidR="002C43D3" w:rsidRPr="00343D8E" w:rsidRDefault="002C43D3" w:rsidP="00A23F0D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그들이 고압세척기를 사용하는 이유는</w:t>
      </w:r>
    </w:p>
    <w:p w:rsidR="002C43D3" w:rsidRPr="00343D8E" w:rsidRDefault="002C43D3" w:rsidP="002C43D3">
      <w:pPr>
        <w:pStyle w:val="a6"/>
        <w:widowControl/>
        <w:numPr>
          <w:ilvl w:val="0"/>
          <w:numId w:val="1"/>
        </w:numPr>
        <w:shd w:val="clear" w:color="auto" w:fill="F5F5F5"/>
        <w:wordWrap/>
        <w:autoSpaceDE/>
        <w:autoSpaceDN/>
        <w:ind w:leftChars="0"/>
        <w:jc w:val="left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팀들은 한 시즌 동안 만 사용하는 자전거들과 선수들이 많고</w:t>
      </w:r>
    </w:p>
    <w:p w:rsidR="002C43D3" w:rsidRPr="00343D8E" w:rsidRDefault="002C43D3" w:rsidP="002C43D3">
      <w:pPr>
        <w:pStyle w:val="a6"/>
        <w:widowControl/>
        <w:numPr>
          <w:ilvl w:val="0"/>
          <w:numId w:val="1"/>
        </w:numPr>
        <w:shd w:val="clear" w:color="auto" w:fill="F5F5F5"/>
        <w:wordWrap/>
        <w:autoSpaceDE/>
        <w:autoSpaceDN/>
        <w:ind w:leftChars="0"/>
        <w:jc w:val="left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팀 정비사에게 주어진 시간이 아주 짧으며</w:t>
      </w:r>
    </w:p>
    <w:p w:rsidR="002C43D3" w:rsidRPr="00343D8E" w:rsidRDefault="002C43D3" w:rsidP="002C43D3">
      <w:pPr>
        <w:pStyle w:val="a6"/>
        <w:widowControl/>
        <w:numPr>
          <w:ilvl w:val="0"/>
          <w:numId w:val="1"/>
        </w:numPr>
        <w:shd w:val="clear" w:color="auto" w:fill="F5F5F5"/>
        <w:wordWrap/>
        <w:autoSpaceDE/>
        <w:autoSpaceDN/>
        <w:ind w:leftChars="0"/>
        <w:jc w:val="left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팀들은 아주 심하게 자전거를 다루며</w:t>
      </w:r>
    </w:p>
    <w:p w:rsidR="002C43D3" w:rsidRPr="00343D8E" w:rsidRDefault="002C43D3" w:rsidP="002C43D3">
      <w:pPr>
        <w:pStyle w:val="a6"/>
        <w:widowControl/>
        <w:numPr>
          <w:ilvl w:val="0"/>
          <w:numId w:val="1"/>
        </w:numPr>
        <w:shd w:val="clear" w:color="auto" w:fill="F5F5F5"/>
        <w:wordWrap/>
        <w:autoSpaceDE/>
        <w:autoSpaceDN/>
        <w:ind w:leftChars="0"/>
        <w:jc w:val="left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세차 후에는 정밀하게 유지 관리 </w:t>
      </w:r>
    </w:p>
    <w:p w:rsidR="002C43D3" w:rsidRPr="00343D8E" w:rsidRDefault="002C43D3" w:rsidP="002C43D3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합니다</w:t>
      </w:r>
    </w:p>
    <w:p w:rsidR="002C43D3" w:rsidRPr="00343D8E" w:rsidRDefault="002C43D3" w:rsidP="002C43D3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</w:p>
    <w:p w:rsidR="002C43D3" w:rsidRPr="00343D8E" w:rsidRDefault="002C43D3" w:rsidP="002C43D3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자전거를 정비할 때 </w:t>
      </w:r>
      <w:proofErr w:type="spellStart"/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스텐딩</w:t>
      </w:r>
      <w:proofErr w:type="spellEnd"/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proofErr w:type="spellStart"/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정비대에</w:t>
      </w:r>
      <w:proofErr w:type="spellEnd"/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proofErr w:type="spellStart"/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싯트</w:t>
      </w:r>
      <w:proofErr w:type="spellEnd"/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포스트를 정확히 물려서 </w:t>
      </w:r>
      <w:proofErr w:type="spellStart"/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작업하십시요</w:t>
      </w:r>
      <w:proofErr w:type="spellEnd"/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. </w:t>
      </w:r>
    </w:p>
    <w:p w:rsidR="00364719" w:rsidRPr="00343D8E" w:rsidRDefault="00364719" w:rsidP="00364719">
      <w:pPr>
        <w:wordWrap/>
        <w:adjustRightInd w:val="0"/>
        <w:jc w:val="left"/>
        <w:rPr>
          <w:rFonts w:asciiTheme="majorHAnsi" w:eastAsiaTheme="majorHAnsi" w:hAnsiTheme="majorHAnsi" w:cs="Arial"/>
          <w:color w:val="222222"/>
          <w:kern w:val="0"/>
          <w:sz w:val="22"/>
        </w:rPr>
      </w:pPr>
      <w:proofErr w:type="spellStart"/>
      <w:r w:rsidRPr="00343D8E">
        <w:rPr>
          <w:rFonts w:asciiTheme="majorHAnsi" w:eastAsiaTheme="majorHAnsi" w:hAnsiTheme="majorHAnsi" w:cs="RotisSansSerif"/>
          <w:kern w:val="0"/>
          <w:sz w:val="22"/>
        </w:rPr>
        <w:t>Pinarello</w:t>
      </w:r>
      <w:proofErr w:type="spellEnd"/>
      <w:r w:rsidRPr="00343D8E">
        <w:rPr>
          <w:rFonts w:asciiTheme="majorHAnsi" w:eastAsiaTheme="majorHAnsi" w:hAnsiTheme="majorHAnsi" w:cs="RotisSansSerif"/>
          <w:kern w:val="0"/>
          <w:sz w:val="22"/>
        </w:rPr>
        <w:t xml:space="preserve">® </w:t>
      </w:r>
      <w:r w:rsidRPr="00343D8E">
        <w:rPr>
          <w:rFonts w:asciiTheme="majorHAnsi" w:eastAsiaTheme="majorHAnsi" w:hAnsiTheme="majorHAnsi" w:cs="RotisSansSerif" w:hint="eastAsia"/>
          <w:kern w:val="0"/>
          <w:sz w:val="22"/>
        </w:rPr>
        <w:t>와</w:t>
      </w:r>
      <w:r w:rsidRPr="00343D8E">
        <w:rPr>
          <w:rFonts w:asciiTheme="majorHAnsi" w:eastAsiaTheme="majorHAnsi" w:hAnsiTheme="majorHAnsi" w:cs="RotisSansSerif"/>
          <w:kern w:val="0"/>
          <w:sz w:val="22"/>
        </w:rPr>
        <w:t xml:space="preserve"> Most® </w:t>
      </w:r>
      <w:proofErr w:type="spellStart"/>
      <w:r w:rsidRPr="00343D8E">
        <w:rPr>
          <w:rFonts w:asciiTheme="majorHAnsi" w:eastAsiaTheme="majorHAnsi" w:hAnsiTheme="majorHAnsi" w:cs="RotisSansSerif"/>
          <w:kern w:val="0"/>
          <w:sz w:val="22"/>
        </w:rPr>
        <w:t>seatposts</w:t>
      </w:r>
      <w:proofErr w:type="spellEnd"/>
      <w:r w:rsidRPr="00343D8E">
        <w:rPr>
          <w:rFonts w:asciiTheme="majorHAnsi" w:eastAsiaTheme="majorHAnsi" w:hAnsiTheme="majorHAnsi" w:cs="RotisSansSerif" w:hint="eastAsia"/>
          <w:kern w:val="0"/>
          <w:sz w:val="22"/>
        </w:rPr>
        <w:t xml:space="preserve"> </w:t>
      </w:r>
      <w:proofErr w:type="gramStart"/>
      <w:r w:rsidRPr="00343D8E">
        <w:rPr>
          <w:rFonts w:asciiTheme="majorHAnsi" w:eastAsiaTheme="majorHAnsi" w:hAnsiTheme="majorHAnsi" w:cs="RotisSansSerif" w:hint="eastAsia"/>
          <w:kern w:val="0"/>
          <w:sz w:val="22"/>
        </w:rPr>
        <w:t>가</w:t>
      </w:r>
      <w:r w:rsidRPr="00343D8E">
        <w:rPr>
          <w:rFonts w:asciiTheme="majorHAnsi" w:eastAsiaTheme="majorHAnsi" w:hAnsiTheme="majorHAnsi" w:cs="RotisSansSerif"/>
          <w:kern w:val="0"/>
          <w:sz w:val="22"/>
        </w:rPr>
        <w:t xml:space="preserve">  Most</w:t>
      </w:r>
      <w:proofErr w:type="gramEnd"/>
      <w:r w:rsidRPr="00343D8E">
        <w:rPr>
          <w:rFonts w:asciiTheme="majorHAnsi" w:eastAsiaTheme="majorHAnsi" w:hAnsiTheme="majorHAnsi" w:cs="RotisSansSerif"/>
          <w:kern w:val="0"/>
          <w:sz w:val="22"/>
        </w:rPr>
        <w:t xml:space="preserve"> Safe™ </w:t>
      </w:r>
      <w:r w:rsidRPr="00343D8E">
        <w:rPr>
          <w:rFonts w:asciiTheme="majorHAnsi" w:eastAsiaTheme="majorHAnsi" w:hAnsiTheme="majorHAnsi" w:cs="RotisSansSerif" w:hint="eastAsia"/>
          <w:kern w:val="0"/>
          <w:sz w:val="22"/>
        </w:rPr>
        <w:t xml:space="preserve">의 </w:t>
      </w:r>
      <w:proofErr w:type="spellStart"/>
      <w:r w:rsidRPr="00343D8E">
        <w:rPr>
          <w:rFonts w:asciiTheme="majorHAnsi" w:eastAsiaTheme="majorHAnsi" w:hAnsiTheme="majorHAnsi" w:cs="RotisSansSerif" w:hint="eastAsia"/>
          <w:kern w:val="0"/>
          <w:sz w:val="22"/>
        </w:rPr>
        <w:t>컴파운드로</w:t>
      </w:r>
      <w:proofErr w:type="spellEnd"/>
      <w:r w:rsidRPr="00343D8E">
        <w:rPr>
          <w:rFonts w:asciiTheme="majorHAnsi" w:eastAsiaTheme="majorHAnsi" w:hAnsiTheme="majorHAnsi" w:cs="RotisSansSerif" w:hint="eastAsia"/>
          <w:kern w:val="0"/>
          <w:sz w:val="22"/>
        </w:rPr>
        <w:t xml:space="preserve"> 조립되었다면  필히 12개월에 1번씩 분해하여 </w:t>
      </w:r>
      <w:proofErr w:type="spellStart"/>
      <w:r w:rsidRPr="00343D8E">
        <w:rPr>
          <w:rFonts w:asciiTheme="majorHAnsi" w:eastAsiaTheme="majorHAnsi" w:hAnsiTheme="majorHAnsi" w:cs="RotisSansSerif" w:hint="eastAsia"/>
          <w:kern w:val="0"/>
          <w:sz w:val="22"/>
        </w:rPr>
        <w:t>컴파운드를</w:t>
      </w:r>
      <w:proofErr w:type="spellEnd"/>
      <w:r w:rsidRPr="00343D8E">
        <w:rPr>
          <w:rFonts w:asciiTheme="majorHAnsi" w:eastAsiaTheme="majorHAnsi" w:hAnsiTheme="majorHAnsi" w:cs="RotisSansSerif" w:hint="eastAsia"/>
          <w:kern w:val="0"/>
          <w:sz w:val="22"/>
        </w:rPr>
        <w:t xml:space="preserve"> </w:t>
      </w:r>
      <w:proofErr w:type="spellStart"/>
      <w:r w:rsidRPr="00343D8E">
        <w:rPr>
          <w:rFonts w:asciiTheme="majorHAnsi" w:eastAsiaTheme="majorHAnsi" w:hAnsiTheme="majorHAnsi" w:cs="RotisSansSerif" w:hint="eastAsia"/>
          <w:kern w:val="0"/>
          <w:sz w:val="22"/>
        </w:rPr>
        <w:t>재도포</w:t>
      </w:r>
      <w:proofErr w:type="spellEnd"/>
      <w:r w:rsidRPr="00343D8E">
        <w:rPr>
          <w:rFonts w:asciiTheme="majorHAnsi" w:eastAsiaTheme="majorHAnsi" w:hAnsiTheme="majorHAnsi" w:cs="RotisSansSerif" w:hint="eastAsia"/>
          <w:kern w:val="0"/>
          <w:sz w:val="22"/>
        </w:rPr>
        <w:t xml:space="preserve"> 하여 주시기 바랍니다.</w:t>
      </w:r>
    </w:p>
    <w:p w:rsidR="00364719" w:rsidRPr="00343D8E" w:rsidRDefault="00364719" w:rsidP="00A23F0D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만약 그 부분의 조립이 건조한 상태가 아니면 매달 정기적으로 분해하여 재 도포하여 시트포스트가 프레임에 응착되지 않도록 </w:t>
      </w:r>
      <w:proofErr w:type="spellStart"/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하십시요</w:t>
      </w:r>
      <w:proofErr w:type="spellEnd"/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. </w:t>
      </w:r>
    </w:p>
    <w:p w:rsidR="00364719" w:rsidRPr="00343D8E" w:rsidRDefault="00364719" w:rsidP="00A23F0D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RotisSansSerif"/>
          <w:kern w:val="0"/>
          <w:sz w:val="22"/>
        </w:rPr>
      </w:pPr>
      <w:proofErr w:type="spellStart"/>
      <w:r w:rsidRPr="00343D8E">
        <w:rPr>
          <w:rFonts w:asciiTheme="majorHAnsi" w:eastAsiaTheme="majorHAnsi" w:hAnsiTheme="majorHAnsi" w:cs="RotisSansSerif"/>
          <w:kern w:val="0"/>
          <w:sz w:val="22"/>
        </w:rPr>
        <w:t>Pinarello</w:t>
      </w:r>
      <w:proofErr w:type="spellEnd"/>
      <w:r w:rsidRPr="00343D8E">
        <w:rPr>
          <w:rFonts w:asciiTheme="majorHAnsi" w:eastAsiaTheme="majorHAnsi" w:hAnsiTheme="majorHAnsi" w:cs="RotisSansSerif"/>
          <w:kern w:val="0"/>
          <w:sz w:val="22"/>
        </w:rPr>
        <w:t xml:space="preserve">® </w:t>
      </w:r>
      <w:r w:rsidRPr="00343D8E">
        <w:rPr>
          <w:rFonts w:asciiTheme="majorHAnsi" w:eastAsiaTheme="majorHAnsi" w:hAnsiTheme="majorHAnsi" w:cs="RotisSansSerif" w:hint="eastAsia"/>
          <w:kern w:val="0"/>
          <w:sz w:val="22"/>
        </w:rPr>
        <w:t>와</w:t>
      </w:r>
      <w:r w:rsidRPr="00343D8E">
        <w:rPr>
          <w:rFonts w:asciiTheme="majorHAnsi" w:eastAsiaTheme="majorHAnsi" w:hAnsiTheme="majorHAnsi" w:cs="RotisSansSerif"/>
          <w:kern w:val="0"/>
          <w:sz w:val="22"/>
        </w:rPr>
        <w:t xml:space="preserve"> Most® </w:t>
      </w:r>
      <w:proofErr w:type="spellStart"/>
      <w:r w:rsidRPr="00343D8E">
        <w:rPr>
          <w:rFonts w:asciiTheme="majorHAnsi" w:eastAsiaTheme="majorHAnsi" w:hAnsiTheme="majorHAnsi" w:cs="RotisSansSerif" w:hint="eastAsia"/>
          <w:kern w:val="0"/>
          <w:sz w:val="22"/>
        </w:rPr>
        <w:t>intergrated</w:t>
      </w:r>
      <w:proofErr w:type="spellEnd"/>
      <w:r w:rsidRPr="00343D8E">
        <w:rPr>
          <w:rFonts w:asciiTheme="majorHAnsi" w:eastAsiaTheme="majorHAnsi" w:hAnsiTheme="majorHAnsi" w:cs="RotisSansSerif" w:hint="eastAsia"/>
          <w:kern w:val="0"/>
          <w:sz w:val="22"/>
        </w:rPr>
        <w:t xml:space="preserve"> </w:t>
      </w:r>
      <w:proofErr w:type="spellStart"/>
      <w:r w:rsidRPr="00343D8E">
        <w:rPr>
          <w:rFonts w:asciiTheme="majorHAnsi" w:eastAsiaTheme="majorHAnsi" w:hAnsiTheme="majorHAnsi" w:cs="RotisSansSerif" w:hint="eastAsia"/>
          <w:kern w:val="0"/>
          <w:sz w:val="22"/>
        </w:rPr>
        <w:t>haedset</w:t>
      </w:r>
      <w:proofErr w:type="spellEnd"/>
      <w:r w:rsidRPr="00343D8E">
        <w:rPr>
          <w:rFonts w:asciiTheme="majorHAnsi" w:eastAsiaTheme="majorHAnsi" w:hAnsiTheme="majorHAnsi" w:cs="RotisSansSerif" w:hint="eastAsia"/>
          <w:kern w:val="0"/>
          <w:sz w:val="22"/>
        </w:rPr>
        <w:t xml:space="preserve">는 </w:t>
      </w:r>
      <w:proofErr w:type="spellStart"/>
      <w:r w:rsidRPr="00343D8E">
        <w:rPr>
          <w:rFonts w:asciiTheme="majorHAnsi" w:eastAsiaTheme="majorHAnsi" w:hAnsiTheme="majorHAnsi" w:cs="RotisSansSerif" w:hint="eastAsia"/>
          <w:kern w:val="0"/>
          <w:sz w:val="22"/>
        </w:rPr>
        <w:t>각기의</w:t>
      </w:r>
      <w:proofErr w:type="spellEnd"/>
      <w:r w:rsidRPr="00343D8E">
        <w:rPr>
          <w:rFonts w:asciiTheme="majorHAnsi" w:eastAsiaTheme="majorHAnsi" w:hAnsiTheme="majorHAnsi" w:cs="RotisSansSerif" w:hint="eastAsia"/>
          <w:kern w:val="0"/>
          <w:sz w:val="22"/>
        </w:rPr>
        <w:t xml:space="preserve"> 수명주기가 끝나기 까지 관리하지 않아도 됩니다만 이상이 발생시 </w:t>
      </w:r>
      <w:proofErr w:type="spellStart"/>
      <w:r w:rsidRPr="00343D8E">
        <w:rPr>
          <w:rFonts w:asciiTheme="majorHAnsi" w:eastAsiaTheme="majorHAnsi" w:hAnsiTheme="majorHAnsi" w:cs="RotisSansSerif" w:hint="eastAsia"/>
          <w:kern w:val="0"/>
          <w:sz w:val="22"/>
        </w:rPr>
        <w:t>피나렐로</w:t>
      </w:r>
      <w:proofErr w:type="spellEnd"/>
      <w:r w:rsidRPr="00343D8E">
        <w:rPr>
          <w:rFonts w:asciiTheme="majorHAnsi" w:eastAsiaTheme="majorHAnsi" w:hAnsiTheme="majorHAnsi" w:cs="RotisSansSerif" w:hint="eastAsia"/>
          <w:kern w:val="0"/>
          <w:sz w:val="22"/>
        </w:rPr>
        <w:t xml:space="preserve"> 공식 대리점에서 교환하시기 바랍니다.</w:t>
      </w:r>
    </w:p>
    <w:p w:rsidR="003B77FC" w:rsidRPr="00343D8E" w:rsidRDefault="00F12303" w:rsidP="00A23F0D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lastRenderedPageBreak/>
        <w:t>바퀴</w:t>
      </w:r>
      <w:r w:rsidR="00A23F0D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및 부품의 유지 보수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와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관리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는 제조사들의</w:t>
      </w:r>
      <w:r w:rsidR="00A23F0D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사용 지침서를 </w:t>
      </w:r>
      <w:r w:rsidR="00A23F0D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참조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하시기 바랍니다</w:t>
      </w:r>
      <w:r w:rsidR="00A23F0D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. 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본</w:t>
      </w:r>
      <w:r w:rsidR="00A23F0D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설명서의 모든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조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립 부품들에 대한 설명은 불가능 합니다</w:t>
      </w:r>
      <w:r w:rsidR="00A23F0D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. </w:t>
      </w:r>
    </w:p>
    <w:p w:rsidR="00F12303" w:rsidRPr="00343D8E" w:rsidRDefault="00F12303" w:rsidP="00A23F0D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</w:p>
    <w:p w:rsidR="00264DF2" w:rsidRPr="00133894" w:rsidRDefault="00264DF2" w:rsidP="00A23F0D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b/>
          <w:color w:val="222222"/>
          <w:kern w:val="0"/>
          <w:sz w:val="24"/>
        </w:rPr>
      </w:pPr>
      <w:proofErr w:type="spellStart"/>
      <w:r w:rsidRPr="00133894">
        <w:rPr>
          <w:rFonts w:asciiTheme="majorHAnsi" w:eastAsiaTheme="majorHAnsi" w:hAnsiTheme="majorHAnsi" w:cs="Arial" w:hint="eastAsia"/>
          <w:b/>
          <w:color w:val="222222"/>
          <w:kern w:val="0"/>
          <w:sz w:val="24"/>
        </w:rPr>
        <w:t>나사류</w:t>
      </w:r>
      <w:proofErr w:type="spellEnd"/>
      <w:r w:rsidRPr="00133894">
        <w:rPr>
          <w:rFonts w:asciiTheme="majorHAnsi" w:eastAsiaTheme="majorHAnsi" w:hAnsiTheme="majorHAnsi" w:cs="Arial"/>
          <w:b/>
          <w:color w:val="222222"/>
          <w:kern w:val="0"/>
          <w:sz w:val="24"/>
        </w:rPr>
        <w:t xml:space="preserve">, </w:t>
      </w:r>
      <w:proofErr w:type="spellStart"/>
      <w:r w:rsidRPr="00133894">
        <w:rPr>
          <w:rFonts w:asciiTheme="majorHAnsi" w:eastAsiaTheme="majorHAnsi" w:hAnsiTheme="majorHAnsi" w:cs="Arial" w:hint="eastAsia"/>
          <w:b/>
          <w:color w:val="222222"/>
          <w:kern w:val="0"/>
          <w:sz w:val="24"/>
        </w:rPr>
        <w:t>풀림방지</w:t>
      </w:r>
      <w:proofErr w:type="spellEnd"/>
      <w:r w:rsidRPr="00133894">
        <w:rPr>
          <w:rFonts w:asciiTheme="majorHAnsi" w:eastAsiaTheme="majorHAnsi" w:hAnsiTheme="majorHAnsi" w:cs="Arial" w:hint="eastAsia"/>
          <w:b/>
          <w:color w:val="222222"/>
          <w:kern w:val="0"/>
          <w:sz w:val="24"/>
        </w:rPr>
        <w:t xml:space="preserve"> </w:t>
      </w:r>
      <w:r w:rsidR="00424A55" w:rsidRPr="00133894">
        <w:rPr>
          <w:rFonts w:asciiTheme="majorHAnsi" w:eastAsiaTheme="majorHAnsi" w:hAnsiTheme="majorHAnsi" w:cs="Arial" w:hint="eastAsia"/>
          <w:b/>
          <w:color w:val="222222"/>
          <w:kern w:val="0"/>
          <w:sz w:val="24"/>
        </w:rPr>
        <w:t>액</w:t>
      </w:r>
      <w:r w:rsidR="00DD150B" w:rsidRPr="00133894">
        <w:rPr>
          <w:rFonts w:asciiTheme="majorHAnsi" w:eastAsiaTheme="majorHAnsi" w:hAnsiTheme="majorHAnsi" w:cs="Arial" w:hint="eastAsia"/>
          <w:b/>
          <w:color w:val="222222"/>
          <w:kern w:val="0"/>
          <w:sz w:val="24"/>
        </w:rPr>
        <w:t>(</w:t>
      </w:r>
      <w:proofErr w:type="spellStart"/>
      <w:r w:rsidR="00DD150B" w:rsidRPr="00133894">
        <w:rPr>
          <w:rFonts w:asciiTheme="majorHAnsi" w:eastAsiaTheme="majorHAnsi" w:hAnsiTheme="majorHAnsi" w:cs="Arial" w:hint="eastAsia"/>
          <w:b/>
          <w:color w:val="222222"/>
          <w:kern w:val="0"/>
          <w:sz w:val="24"/>
        </w:rPr>
        <w:t>록타이트</w:t>
      </w:r>
      <w:proofErr w:type="spellEnd"/>
      <w:r w:rsidR="00DD150B" w:rsidRPr="00133894">
        <w:rPr>
          <w:rFonts w:asciiTheme="majorHAnsi" w:eastAsiaTheme="majorHAnsi" w:hAnsiTheme="majorHAnsi" w:cs="Arial" w:hint="eastAsia"/>
          <w:b/>
          <w:color w:val="222222"/>
          <w:kern w:val="0"/>
          <w:sz w:val="24"/>
        </w:rPr>
        <w:t>)</w:t>
      </w:r>
      <w:r w:rsidRPr="00133894">
        <w:rPr>
          <w:rFonts w:asciiTheme="majorHAnsi" w:eastAsiaTheme="majorHAnsi" w:hAnsiTheme="majorHAnsi" w:cs="Arial"/>
          <w:b/>
          <w:color w:val="222222"/>
          <w:kern w:val="0"/>
          <w:sz w:val="24"/>
        </w:rPr>
        <w:t xml:space="preserve">, 윤활제 및 </w:t>
      </w:r>
      <w:proofErr w:type="spellStart"/>
      <w:r w:rsidRPr="00133894">
        <w:rPr>
          <w:rFonts w:asciiTheme="majorHAnsi" w:eastAsiaTheme="majorHAnsi" w:hAnsiTheme="majorHAnsi" w:cs="Arial"/>
          <w:b/>
          <w:color w:val="222222"/>
          <w:kern w:val="0"/>
          <w:sz w:val="24"/>
        </w:rPr>
        <w:t>조임</w:t>
      </w:r>
      <w:r w:rsidRPr="00133894">
        <w:rPr>
          <w:rFonts w:asciiTheme="majorHAnsi" w:eastAsiaTheme="majorHAnsi" w:hAnsiTheme="majorHAnsi" w:cs="Arial" w:hint="eastAsia"/>
          <w:b/>
          <w:color w:val="222222"/>
          <w:kern w:val="0"/>
          <w:sz w:val="24"/>
        </w:rPr>
        <w:t>력</w:t>
      </w:r>
      <w:proofErr w:type="spellEnd"/>
    </w:p>
    <w:p w:rsidR="003B77FC" w:rsidRPr="00343D8E" w:rsidRDefault="00A23F0D" w:rsidP="00A23F0D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논</w:t>
      </w:r>
      <w:r w:rsidR="00D65808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란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중 </w:t>
      </w:r>
      <w:r w:rsidR="00D65808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하나인 </w:t>
      </w:r>
      <w:r w:rsidR="00D65808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나사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부품의 </w:t>
      </w:r>
      <w:r w:rsidR="00264DF2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체결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이며, 특히 </w:t>
      </w:r>
      <w:r w:rsidR="00D65808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a) 윤활유 </w:t>
      </w:r>
      <w:proofErr w:type="spellStart"/>
      <w:r w:rsidR="00D65808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미포함시</w:t>
      </w:r>
      <w:proofErr w:type="spellEnd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또는 b) 윤활</w:t>
      </w:r>
      <w:r w:rsidR="00D65808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proofErr w:type="spellStart"/>
      <w:r w:rsidR="00D65808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포함시</w:t>
      </w:r>
      <w:proofErr w:type="spellEnd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또는 c) </w:t>
      </w:r>
      <w:r w:rsidR="00D65808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풀림</w:t>
      </w:r>
      <w:r w:rsidR="00424A55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proofErr w:type="spellStart"/>
      <w:r w:rsidR="00D65808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방지</w:t>
      </w:r>
      <w:r w:rsidR="00424A55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액</w:t>
      </w:r>
      <w:r w:rsidR="00D65808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를</w:t>
      </w:r>
      <w:proofErr w:type="spellEnd"/>
      <w:r w:rsidR="00D65808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어떻게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처리해야</w:t>
      </w:r>
      <w:r w:rsidR="00D65808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하는지</w:t>
      </w:r>
      <w:r w:rsidR="00D65808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의 논란과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, </w:t>
      </w:r>
      <w:r w:rsidR="00D65808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이 경우에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각각에 적용 할 수</w:t>
      </w:r>
      <w:r w:rsidR="00D65808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있는 적절한 토크는 </w:t>
      </w:r>
      <w:r w:rsidR="00D65808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무엇</w:t>
      </w:r>
      <w:r w:rsidR="00D65808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인가? 입니다.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br/>
        <w:t xml:space="preserve">원칙의 선에서, </w:t>
      </w:r>
      <w:r w:rsidR="00D65808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우리는 나사체결이 장시간 동안 느슨해 지지 않고 단단히 고정되어 있기를</w:t>
      </w:r>
      <w:r w:rsidR="003124A3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,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="003124A3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필요</w:t>
      </w:r>
      <w:r w:rsidR="003124A3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에 따라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분해 할 수</w:t>
      </w:r>
      <w:r w:rsidR="00D65808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proofErr w:type="gramStart"/>
      <w:r w:rsidR="003124A3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있</w:t>
      </w:r>
      <w:r w:rsidR="003124A3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기를 ,</w:t>
      </w:r>
      <w:proofErr w:type="gramEnd"/>
      <w:r w:rsidR="003124A3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미세 움직임에도 이상 소음이 발생치 않기를, 부식되지도 않기를 기대합니다.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</w:p>
    <w:p w:rsidR="003124A3" w:rsidRPr="00343D8E" w:rsidRDefault="003124A3" w:rsidP="00A23F0D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부식 .부식은 아주 큰 문제라 할 수 있습니다, 나사산이 응착되거나 손상되며 자주 그리고 흔히 발생됩니다(특히 티타늄 과 알루미늄, 강재와 알루미늄 사이에서)</w:t>
      </w:r>
    </w:p>
    <w:p w:rsidR="004C4F07" w:rsidRPr="00343D8E" w:rsidRDefault="00A23F0D" w:rsidP="00A23F0D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과거에는 대안이 </w:t>
      </w:r>
      <w:r w:rsidR="00FB2C8F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없</w:t>
      </w:r>
      <w:r w:rsidR="00FB2C8F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어서 위의 4가지 기대에 충족되게 나사에 윤활유로 도포하였습니다,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</w:p>
    <w:p w:rsidR="004C4F07" w:rsidRPr="00343D8E" w:rsidRDefault="004C4F07" w:rsidP="00A23F0D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윤활유는 느슨함이 발생하고, 영원히 고정되지도 않고,</w:t>
      </w:r>
      <w:r w:rsidR="00A23F0D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흘러내리며</w:t>
      </w:r>
      <w:r w:rsidR="00A23F0D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, 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물성이 변질되며, 씻겨 날아가 버리고, 부식방지능력이 항상 유지되지 않으며,</w:t>
      </w:r>
      <w:r w:rsidR="003B77FC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="00A23F0D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일시적으로 소음을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감소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시킵니다</w:t>
      </w:r>
      <w:r w:rsidR="00A23F0D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. </w:t>
      </w:r>
      <w:r w:rsidR="00A23F0D" w:rsidRPr="00343D8E">
        <w:rPr>
          <w:rFonts w:asciiTheme="majorHAnsi" w:eastAsiaTheme="majorHAnsi" w:hAnsiTheme="majorHAnsi" w:cs="Arial"/>
          <w:color w:val="222222"/>
          <w:kern w:val="0"/>
          <w:sz w:val="22"/>
        </w:rPr>
        <w:br/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풀림 </w:t>
      </w:r>
      <w:proofErr w:type="spellStart"/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방지</w:t>
      </w:r>
      <w:r w:rsidR="00424A55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액</w:t>
      </w:r>
      <w:proofErr w:type="spellEnd"/>
      <w:r w:rsidR="00424A55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들은 오랜 시간 동안 정비사들이 사용하여 왔습니다,</w:t>
      </w:r>
    </w:p>
    <w:p w:rsidR="00181137" w:rsidRPr="00343D8E" w:rsidRDefault="004C4F07" w:rsidP="00A23F0D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풀림 </w:t>
      </w:r>
      <w:proofErr w:type="spellStart"/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방지</w:t>
      </w:r>
      <w:r w:rsidR="00424A55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액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란</w:t>
      </w:r>
      <w:proofErr w:type="spellEnd"/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무엇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일까요</w:t>
      </w:r>
      <w:r w:rsidR="00A23F0D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? </w:t>
      </w:r>
      <w:r w:rsidR="00A23F0D" w:rsidRPr="00343D8E">
        <w:rPr>
          <w:rFonts w:asciiTheme="majorHAnsi" w:eastAsiaTheme="majorHAnsi" w:hAnsiTheme="majorHAnsi" w:cs="Arial"/>
          <w:color w:val="222222"/>
          <w:kern w:val="0"/>
          <w:sz w:val="22"/>
          <w:shd w:val="clear" w:color="auto" w:fill="FFFFFF"/>
        </w:rPr>
        <w:br/>
      </w:r>
      <w:r w:rsidR="00181137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이것은 </w:t>
      </w:r>
      <w:r w:rsidR="00181137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액체이</w:t>
      </w:r>
      <w:r w:rsidR="00181137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며 나사체결 동안이나 일정시간에 응고되는 물질입니다.</w:t>
      </w:r>
    </w:p>
    <w:p w:rsidR="00424A55" w:rsidRPr="00343D8E" w:rsidRDefault="00181137" w:rsidP="00A23F0D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강력한 접착력이 가능해 지지만 자전거에는 약한 종류인 </w:t>
      </w:r>
      <w:r w:rsidRPr="00343D8E">
        <w:rPr>
          <w:rFonts w:asciiTheme="majorHAnsi" w:eastAsiaTheme="majorHAnsi" w:hAnsiTheme="majorHAnsi" w:cs="RotisSansSerif"/>
          <w:kern w:val="0"/>
          <w:sz w:val="22"/>
        </w:rPr>
        <w:t xml:space="preserve">Loctite® 222 or </w:t>
      </w:r>
      <w:proofErr w:type="spellStart"/>
      <w:r w:rsidRPr="00343D8E">
        <w:rPr>
          <w:rFonts w:asciiTheme="majorHAnsi" w:eastAsiaTheme="majorHAnsi" w:hAnsiTheme="majorHAnsi" w:cs="RotisSansSerif"/>
          <w:kern w:val="0"/>
          <w:sz w:val="22"/>
        </w:rPr>
        <w:t>Arexons</w:t>
      </w:r>
      <w:proofErr w:type="spellEnd"/>
      <w:r w:rsidRPr="00343D8E">
        <w:rPr>
          <w:rFonts w:asciiTheme="majorHAnsi" w:eastAsiaTheme="majorHAnsi" w:hAnsiTheme="majorHAnsi" w:cs="RotisSansSerif"/>
          <w:kern w:val="0"/>
          <w:sz w:val="22"/>
        </w:rPr>
        <w:t>® System 52A22.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을 적절합니다</w:t>
      </w:r>
      <w:r w:rsidR="00A23F0D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. </w:t>
      </w:r>
      <w:r w:rsidR="00424A55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이 액체를 </w:t>
      </w:r>
      <w:r w:rsidR="00424A55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사용</w:t>
      </w:r>
      <w:r w:rsidR="00424A55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하면</w:t>
      </w:r>
      <w:r w:rsidR="00A23F0D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proofErr w:type="spellStart"/>
      <w:r w:rsidR="00424A55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나사풀림방지에</w:t>
      </w:r>
      <w:proofErr w:type="spellEnd"/>
      <w:r w:rsidR="00424A55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="00A23F0D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많은 </w:t>
      </w:r>
      <w:r w:rsidR="00424A55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이점</w:t>
      </w:r>
      <w:r w:rsidR="00424A55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이 있습니다.</w:t>
      </w:r>
    </w:p>
    <w:p w:rsidR="00424A55" w:rsidRPr="00343D8E" w:rsidRDefault="00A23F0D" w:rsidP="00A23F0D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1) 높은 조임 토크를 사용할 필요</w:t>
      </w:r>
      <w:r w:rsidR="00424A55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없이 원하지 않는 느슨함을 방지</w:t>
      </w:r>
    </w:p>
    <w:p w:rsidR="00424A55" w:rsidRPr="00343D8E" w:rsidRDefault="003B77FC" w:rsidP="00A23F0D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2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)</w:t>
      </w:r>
      <w:r w:rsidR="00424A55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사용면</w:t>
      </w:r>
      <w:r w:rsidR="00424A55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에</w:t>
      </w:r>
      <w:r w:rsidR="00A23F0D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부식 방지, </w:t>
      </w:r>
      <w:r w:rsidR="00A23F0D" w:rsidRPr="00343D8E">
        <w:rPr>
          <w:rFonts w:asciiTheme="majorHAnsi" w:eastAsiaTheme="majorHAnsi" w:hAnsiTheme="majorHAnsi" w:cs="Arial"/>
          <w:color w:val="222222"/>
          <w:kern w:val="0"/>
          <w:sz w:val="22"/>
        </w:rPr>
        <w:br/>
        <w:t xml:space="preserve">3) </w:t>
      </w:r>
      <w:r w:rsidR="00424A55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소</w:t>
      </w:r>
      <w:r w:rsidR="00A23F0D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음에 대한 어떤 </w:t>
      </w:r>
      <w:r w:rsidR="00424A55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미세</w:t>
      </w:r>
      <w:r w:rsidR="00A23F0D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움직임을 방지, </w:t>
      </w:r>
    </w:p>
    <w:p w:rsidR="00713D43" w:rsidRPr="00343D8E" w:rsidRDefault="00A23F0D" w:rsidP="00A23F0D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4) </w:t>
      </w:r>
      <w:r w:rsidR="00424A55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장시간 동안 </w:t>
      </w:r>
      <w:r w:rsidR="00424A55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안정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유지.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br/>
      </w:r>
      <w:r w:rsidR="00424A55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풀림 </w:t>
      </w:r>
      <w:proofErr w:type="spellStart"/>
      <w:r w:rsidR="00424A55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방지액은</w:t>
      </w:r>
      <w:proofErr w:type="spellEnd"/>
      <w:r w:rsidR="00424A55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공기가 없을 때 응</w:t>
      </w:r>
      <w:r w:rsidR="00713D43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고되므로 나사와 </w:t>
      </w:r>
      <w:proofErr w:type="spellStart"/>
      <w:r w:rsidR="00713D43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제품사이의</w:t>
      </w:r>
      <w:proofErr w:type="spellEnd"/>
      <w:r w:rsidR="00713D43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공간이 꽉 </w:t>
      </w:r>
      <w:proofErr w:type="spellStart"/>
      <w:r w:rsidR="00713D43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체워져야</w:t>
      </w:r>
      <w:proofErr w:type="spellEnd"/>
      <w:r w:rsidR="00713D43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합니다.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그렇지 않으면, </w:t>
      </w:r>
      <w:r w:rsidR="00713D43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제품이 응고되지 않고 액체 형태로 남아 있습니다.</w:t>
      </w:r>
    </w:p>
    <w:p w:rsidR="009F703D" w:rsidRPr="00343D8E" w:rsidRDefault="00713D43" w:rsidP="00A23F0D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특히나 큰 나사에 사용시에는 추천된 것 보다 접착력의 더 큰 풀림 </w:t>
      </w:r>
      <w:proofErr w:type="spellStart"/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방지액을</w:t>
      </w:r>
      <w:proofErr w:type="spellEnd"/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사용하시기 바랍니다. </w:t>
      </w:r>
    </w:p>
    <w:p w:rsidR="00A23F0D" w:rsidRPr="00343D8E" w:rsidRDefault="009F703D" w:rsidP="00A23F0D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기계의 구조적인 손상이나 느슨함을 방지하고 정확한 기능을 유지하기 위해 적정한 토크 값을 사용하시기 바랍니다.</w:t>
      </w:r>
      <w:r w:rsidR="00713D43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="00A23F0D" w:rsidRPr="00343D8E">
        <w:rPr>
          <w:rFonts w:asciiTheme="majorHAnsi" w:eastAsiaTheme="majorHAnsi" w:hAnsiTheme="majorHAnsi" w:cs="Arial"/>
          <w:color w:val="222222"/>
          <w:kern w:val="0"/>
          <w:sz w:val="22"/>
        </w:rPr>
        <w:br/>
      </w:r>
      <w:r w:rsidR="00264BFB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조임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="00A23F0D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토크는 풀림 방지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와 </w:t>
      </w:r>
      <w:r w:rsidR="00A23F0D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기계적 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체결을 </w:t>
      </w:r>
      <w:r w:rsidR="00A23F0D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보장합니다</w:t>
      </w:r>
      <w:r w:rsidR="003B77FC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.</w:t>
      </w:r>
      <w:r w:rsidR="00A23F0D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proofErr w:type="spellStart"/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피나렐로</w:t>
      </w:r>
      <w:proofErr w:type="spellEnd"/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공식</w:t>
      </w:r>
      <w:r w:rsidR="00A23F0D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대리점은 특정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한</w:t>
      </w:r>
      <w:r w:rsidR="00A23F0D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사용방법</w:t>
      </w:r>
      <w:r w:rsidR="00A23F0D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, 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풀림 </w:t>
      </w:r>
      <w:proofErr w:type="spellStart"/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방지</w:t>
      </w:r>
      <w:r w:rsidR="00264BFB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액</w:t>
      </w:r>
      <w:proofErr w:type="spellEnd"/>
      <w:r w:rsidR="00264BFB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, </w:t>
      </w:r>
      <w:r w:rsidR="00A23F0D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낮은 토크를 적용합니다. </w:t>
      </w:r>
      <w:r w:rsidR="00264BFB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나사에 윤활유를 </w:t>
      </w:r>
      <w:r w:rsidR="00264BFB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바</w:t>
      </w:r>
      <w:r w:rsidR="00264BFB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르는</w:t>
      </w:r>
      <w:r w:rsidR="00A23F0D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경우</w:t>
      </w:r>
      <w:r w:rsidR="00264BFB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나 </w:t>
      </w:r>
      <w:proofErr w:type="spellStart"/>
      <w:r w:rsidR="00264BFB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풀림방지액을</w:t>
      </w:r>
      <w:proofErr w:type="spellEnd"/>
      <w:r w:rsidR="00264BFB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사용하거나 탈지된 경우에</w:t>
      </w:r>
      <w:r w:rsidR="00A23F0D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조임 토크는 </w:t>
      </w:r>
      <w:r w:rsidR="00264BFB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각각 다릅니다.</w:t>
      </w:r>
      <w:r w:rsidR="00A23F0D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대부분의</w:t>
      </w:r>
      <w:r w:rsidR="00264BFB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명확한</w:t>
      </w:r>
      <w:r w:rsidR="00A23F0D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proofErr w:type="spellStart"/>
      <w:r w:rsidR="00A23F0D" w:rsidRPr="00343D8E">
        <w:rPr>
          <w:rFonts w:asciiTheme="majorHAnsi" w:eastAsiaTheme="majorHAnsi" w:hAnsiTheme="majorHAnsi" w:cs="Arial"/>
          <w:color w:val="222222"/>
          <w:kern w:val="0"/>
          <w:sz w:val="22"/>
        </w:rPr>
        <w:lastRenderedPageBreak/>
        <w:t>토크</w:t>
      </w:r>
      <w:r w:rsidR="00264BFB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값은</w:t>
      </w:r>
      <w:proofErr w:type="spellEnd"/>
      <w:r w:rsidR="00A23F0D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부품 </w:t>
      </w:r>
      <w:r w:rsidR="00264BFB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제조업체</w:t>
      </w:r>
      <w:r w:rsidR="00264BFB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에서 결정하여 명시</w:t>
      </w:r>
      <w:r w:rsidR="00A23F0D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하지만, 카본 프레임은 </w:t>
      </w:r>
      <w:proofErr w:type="spellStart"/>
      <w:r w:rsidR="00A23F0D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조립</w:t>
      </w:r>
      <w:r w:rsidR="00264BFB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시</w:t>
      </w:r>
      <w:proofErr w:type="spellEnd"/>
      <w:r w:rsidR="00A23F0D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및 유지 </w:t>
      </w:r>
      <w:proofErr w:type="spellStart"/>
      <w:r w:rsidR="00A23F0D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보수시</w:t>
      </w:r>
      <w:proofErr w:type="spellEnd"/>
      <w:r w:rsidR="00A23F0D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특별한</w:t>
      </w:r>
      <w:r w:rsidR="00264BFB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="00A23F0D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주의가 요구</w:t>
      </w:r>
      <w:r w:rsidR="00264BFB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됩니다</w:t>
      </w:r>
      <w:r w:rsidR="00A23F0D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. </w:t>
      </w:r>
      <w:r w:rsidR="00264BFB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나사에 윤활유를 바를 경우에는 절대</w:t>
      </w:r>
      <w:r w:rsidR="00A23F0D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proofErr w:type="spellStart"/>
      <w:r w:rsidR="00A23F0D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리튬</w:t>
      </w:r>
      <w:proofErr w:type="spellEnd"/>
      <w:r w:rsidR="00A23F0D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계 그리스를 사용하지 마십시오. </w:t>
      </w:r>
      <w:r w:rsidR="00A23F0D" w:rsidRPr="00343D8E">
        <w:rPr>
          <w:rFonts w:asciiTheme="majorHAnsi" w:eastAsiaTheme="majorHAnsi" w:hAnsiTheme="majorHAnsi" w:cs="Arial"/>
          <w:color w:val="222222"/>
          <w:kern w:val="0"/>
          <w:sz w:val="22"/>
          <w:shd w:val="clear" w:color="auto" w:fill="EBEFF9"/>
        </w:rPr>
        <w:br/>
      </w:r>
      <w:proofErr w:type="spellStart"/>
      <w:r w:rsidR="00264BFB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피나렐로</w:t>
      </w:r>
      <w:proofErr w:type="spellEnd"/>
      <w:r w:rsidR="00264BFB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공식 대리점에서</w:t>
      </w:r>
      <w:r w:rsidR="00A23F0D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는 1.5Nm </w:t>
      </w:r>
      <w:r w:rsidR="00264BFB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부터</w:t>
      </w:r>
      <w:r w:rsidR="00A23F0D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50</w:t>
      </w:r>
      <w:proofErr w:type="gramStart"/>
      <w:r w:rsidR="00264BFB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Nm</w:t>
      </w:r>
      <w:r w:rsidR="00A23F0D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까지의</w:t>
      </w:r>
      <w:proofErr w:type="gramEnd"/>
      <w:r w:rsidR="00A23F0D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="00264BFB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범위</w:t>
      </w:r>
      <w:r w:rsidR="00264BFB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의</w:t>
      </w:r>
      <w:r w:rsidR="00A23F0D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볼트를 </w:t>
      </w:r>
      <w:r w:rsidR="00394BF5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조</w:t>
      </w:r>
      <w:r w:rsidR="00394BF5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이는데</w:t>
      </w:r>
      <w:r w:rsidR="00A23F0D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필요한 모든 토크 </w:t>
      </w:r>
      <w:r w:rsidR="00264BFB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렌치</w:t>
      </w:r>
      <w:r w:rsidR="00264BFB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를 비치하고 </w:t>
      </w:r>
      <w:r w:rsidR="00A23F0D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있습니다.  다음과 같은 조임 토크를 추천</w:t>
      </w:r>
      <w:r w:rsidR="00264BFB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proofErr w:type="gramStart"/>
      <w:r w:rsidR="00A23F0D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합니다 :</w:t>
      </w:r>
      <w:proofErr w:type="gramEnd"/>
    </w:p>
    <w:p w:rsidR="008F74E2" w:rsidRPr="00343D8E" w:rsidRDefault="008F74E2" w:rsidP="00A23F0D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777777"/>
          <w:kern w:val="0"/>
          <w:sz w:val="22"/>
        </w:rPr>
      </w:pPr>
    </w:p>
    <w:p w:rsidR="00394BF5" w:rsidRPr="00343D8E" w:rsidRDefault="00394BF5" w:rsidP="00394BF5">
      <w:pPr>
        <w:widowControl/>
        <w:pBdr>
          <w:bottom w:val="single" w:sz="6" w:space="1" w:color="auto"/>
        </w:pBdr>
        <w:wordWrap/>
        <w:autoSpaceDE/>
        <w:autoSpaceDN/>
        <w:jc w:val="center"/>
        <w:rPr>
          <w:rFonts w:asciiTheme="majorHAnsi" w:eastAsiaTheme="majorHAnsi" w:hAnsiTheme="majorHAnsi" w:cs="Arial"/>
          <w:vanish/>
          <w:kern w:val="0"/>
          <w:sz w:val="22"/>
        </w:rPr>
      </w:pPr>
      <w:r w:rsidRPr="00343D8E">
        <w:rPr>
          <w:rFonts w:asciiTheme="majorHAnsi" w:eastAsiaTheme="majorHAnsi" w:hAnsiTheme="majorHAnsi" w:cs="Arial" w:hint="eastAsia"/>
          <w:vanish/>
          <w:kern w:val="0"/>
          <w:sz w:val="22"/>
        </w:rPr>
        <w:t>양식의 맨 위</w:t>
      </w:r>
    </w:p>
    <w:p w:rsidR="00623612" w:rsidRPr="00343D8E" w:rsidRDefault="00394BF5" w:rsidP="00394BF5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  <w:proofErr w:type="spellStart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뒷</w:t>
      </w:r>
      <w:proofErr w:type="spellEnd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변속기 고정 볼트</w:t>
      </w:r>
      <w:r w:rsidR="00623612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</w:p>
    <w:p w:rsidR="00623612" w:rsidRPr="00343D8E" w:rsidRDefault="00623612" w:rsidP="00623612">
      <w:pPr>
        <w:pStyle w:val="a6"/>
        <w:widowControl/>
        <w:numPr>
          <w:ilvl w:val="0"/>
          <w:numId w:val="2"/>
        </w:numPr>
        <w:shd w:val="clear" w:color="auto" w:fill="F5F5F5"/>
        <w:wordWrap/>
        <w:autoSpaceDE/>
        <w:autoSpaceDN/>
        <w:ind w:leftChars="0"/>
        <w:jc w:val="left"/>
        <w:textAlignment w:val="top"/>
        <w:rPr>
          <w:rFonts w:asciiTheme="majorHAnsi" w:eastAsiaTheme="majorHAnsi" w:hAnsiTheme="majorHAnsi" w:cs="RotisSansSerif"/>
          <w:kern w:val="0"/>
          <w:sz w:val="22"/>
        </w:rPr>
      </w:pPr>
      <w:r w:rsidRPr="00343D8E">
        <w:rPr>
          <w:rFonts w:asciiTheme="majorHAnsi" w:eastAsiaTheme="majorHAnsi" w:hAnsiTheme="majorHAnsi" w:cs="RotisSansSerif"/>
          <w:kern w:val="0"/>
          <w:sz w:val="22"/>
        </w:rPr>
        <w:t>12 Nm (</w:t>
      </w:r>
      <w:r w:rsidRPr="00343D8E">
        <w:rPr>
          <w:rFonts w:asciiTheme="majorHAnsi" w:eastAsiaTheme="majorHAnsi" w:hAnsiTheme="majorHAnsi" w:cs="RotisSansSerif" w:hint="eastAsia"/>
          <w:kern w:val="0"/>
          <w:sz w:val="22"/>
        </w:rPr>
        <w:t xml:space="preserve">윤활유 </w:t>
      </w:r>
      <w:proofErr w:type="spellStart"/>
      <w:r w:rsidRPr="00343D8E">
        <w:rPr>
          <w:rFonts w:asciiTheme="majorHAnsi" w:eastAsiaTheme="majorHAnsi" w:hAnsiTheme="majorHAnsi" w:cs="RotisSansSerif" w:hint="eastAsia"/>
          <w:kern w:val="0"/>
          <w:sz w:val="22"/>
        </w:rPr>
        <w:t>도포시</w:t>
      </w:r>
      <w:proofErr w:type="spellEnd"/>
      <w:r w:rsidRPr="00343D8E">
        <w:rPr>
          <w:rFonts w:asciiTheme="majorHAnsi" w:eastAsiaTheme="majorHAnsi" w:hAnsiTheme="majorHAnsi" w:cs="RotisSansSerif"/>
          <w:kern w:val="0"/>
          <w:sz w:val="22"/>
        </w:rPr>
        <w:t xml:space="preserve">) </w:t>
      </w:r>
    </w:p>
    <w:p w:rsidR="00623612" w:rsidRPr="00343D8E" w:rsidRDefault="00623612" w:rsidP="00623612">
      <w:pPr>
        <w:pStyle w:val="a6"/>
        <w:widowControl/>
        <w:numPr>
          <w:ilvl w:val="0"/>
          <w:numId w:val="2"/>
        </w:numPr>
        <w:shd w:val="clear" w:color="auto" w:fill="F5F5F5"/>
        <w:wordWrap/>
        <w:autoSpaceDE/>
        <w:autoSpaceDN/>
        <w:ind w:leftChars="0"/>
        <w:jc w:val="left"/>
        <w:textAlignment w:val="top"/>
        <w:rPr>
          <w:rFonts w:asciiTheme="majorHAnsi" w:eastAsiaTheme="majorHAnsi" w:hAnsiTheme="majorHAnsi" w:cs="MS Mincho"/>
          <w:color w:val="222222"/>
          <w:kern w:val="0"/>
          <w:sz w:val="22"/>
        </w:rPr>
      </w:pPr>
      <w:r w:rsidRPr="00343D8E">
        <w:rPr>
          <w:rFonts w:asciiTheme="majorHAnsi" w:eastAsiaTheme="majorHAnsi" w:hAnsiTheme="majorHAnsi" w:cs="RotisSansSerif"/>
          <w:kern w:val="0"/>
          <w:sz w:val="22"/>
        </w:rPr>
        <w:t>Loctite® 222/</w:t>
      </w:r>
      <w:proofErr w:type="spellStart"/>
      <w:r w:rsidRPr="00343D8E">
        <w:rPr>
          <w:rFonts w:asciiTheme="majorHAnsi" w:eastAsiaTheme="majorHAnsi" w:hAnsiTheme="majorHAnsi" w:cs="RotisSansSerif"/>
          <w:kern w:val="0"/>
          <w:sz w:val="22"/>
        </w:rPr>
        <w:t>Arexons</w:t>
      </w:r>
      <w:proofErr w:type="spellEnd"/>
      <w:r w:rsidRPr="00343D8E">
        <w:rPr>
          <w:rFonts w:asciiTheme="majorHAnsi" w:eastAsiaTheme="majorHAnsi" w:hAnsiTheme="majorHAnsi" w:cs="RotisSansSerif"/>
          <w:kern w:val="0"/>
          <w:sz w:val="22"/>
        </w:rPr>
        <w:t xml:space="preserve">® </w:t>
      </w:r>
      <w:proofErr w:type="gramStart"/>
      <w:r w:rsidRPr="00343D8E">
        <w:rPr>
          <w:rFonts w:asciiTheme="majorHAnsi" w:eastAsiaTheme="majorHAnsi" w:hAnsiTheme="majorHAnsi" w:cs="RotisSansSerif"/>
          <w:kern w:val="0"/>
          <w:sz w:val="22"/>
        </w:rPr>
        <w:t xml:space="preserve">52A22 </w:t>
      </w:r>
      <w:r w:rsidRPr="00343D8E">
        <w:rPr>
          <w:rFonts w:asciiTheme="majorHAnsi" w:eastAsiaTheme="majorHAnsi" w:hAnsiTheme="majorHAnsi" w:cs="RotisSansSerif" w:hint="eastAsia"/>
          <w:kern w:val="0"/>
          <w:sz w:val="22"/>
        </w:rPr>
        <w:t xml:space="preserve"> 사용가능</w:t>
      </w:r>
      <w:proofErr w:type="gramEnd"/>
      <w:r w:rsidRPr="00343D8E">
        <w:rPr>
          <w:rFonts w:asciiTheme="majorHAnsi" w:eastAsiaTheme="majorHAnsi" w:hAnsiTheme="majorHAnsi" w:cs="RotisSansSerif"/>
          <w:kern w:val="0"/>
          <w:sz w:val="22"/>
        </w:rPr>
        <w:t xml:space="preserve"> </w:t>
      </w:r>
      <w:r w:rsidR="008B5C8A" w:rsidRPr="00343D8E">
        <w:rPr>
          <w:rFonts w:asciiTheme="majorHAnsi" w:eastAsiaTheme="majorHAnsi" w:hAnsiTheme="majorHAnsi" w:cs="RotisSansSerif" w:hint="eastAsia"/>
          <w:kern w:val="0"/>
          <w:sz w:val="22"/>
        </w:rPr>
        <w:t>,  8Nm,</w:t>
      </w:r>
      <w:r w:rsidR="00394BF5" w:rsidRPr="00343D8E">
        <w:rPr>
          <w:rFonts w:ascii="MS Mincho" w:eastAsia="MS Mincho" w:hAnsi="MS Mincho" w:cs="MS Mincho" w:hint="eastAsia"/>
          <w:color w:val="222222"/>
          <w:kern w:val="0"/>
          <w:sz w:val="22"/>
        </w:rPr>
        <w:t>​​</w:t>
      </w:r>
    </w:p>
    <w:p w:rsidR="00623612" w:rsidRPr="00343D8E" w:rsidRDefault="00394BF5" w:rsidP="00394BF5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br/>
        <w:t xml:space="preserve">앞 변속기 </w:t>
      </w:r>
      <w:r w:rsidR="00623612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고정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볼트 </w:t>
      </w:r>
    </w:p>
    <w:p w:rsidR="00623612" w:rsidRPr="00343D8E" w:rsidRDefault="00623612" w:rsidP="00343D8E">
      <w:pPr>
        <w:wordWrap/>
        <w:adjustRightInd w:val="0"/>
        <w:ind w:firstLineChars="100" w:firstLine="220"/>
        <w:jc w:val="left"/>
        <w:rPr>
          <w:rFonts w:asciiTheme="majorHAnsi" w:eastAsiaTheme="majorHAnsi" w:hAnsiTheme="majorHAnsi" w:cs="RotisSansSerif"/>
          <w:kern w:val="0"/>
          <w:sz w:val="22"/>
        </w:rPr>
      </w:pPr>
      <w:r w:rsidRPr="00343D8E">
        <w:rPr>
          <w:rFonts w:asciiTheme="majorHAnsi" w:eastAsiaTheme="majorHAnsi" w:hAnsiTheme="majorHAnsi" w:cs="RotisSansSerif" w:hint="eastAsia"/>
          <w:kern w:val="0"/>
          <w:sz w:val="22"/>
        </w:rPr>
        <w:t>- 카본프레임 의 경우</w:t>
      </w:r>
      <w:r w:rsidRPr="00343D8E">
        <w:rPr>
          <w:rFonts w:asciiTheme="majorHAnsi" w:eastAsiaTheme="majorHAnsi" w:hAnsiTheme="majorHAnsi" w:cs="RotisSansSerif"/>
          <w:kern w:val="0"/>
          <w:sz w:val="22"/>
        </w:rPr>
        <w:t>: 1.5-2 Nm (</w:t>
      </w:r>
      <w:r w:rsidRPr="00343D8E">
        <w:rPr>
          <w:rFonts w:asciiTheme="majorHAnsi" w:eastAsiaTheme="majorHAnsi" w:hAnsiTheme="majorHAnsi" w:cs="RotisSansSerif" w:hint="eastAsia"/>
          <w:kern w:val="0"/>
          <w:sz w:val="22"/>
        </w:rPr>
        <w:t xml:space="preserve">윤활유 </w:t>
      </w:r>
      <w:proofErr w:type="spellStart"/>
      <w:r w:rsidRPr="00343D8E">
        <w:rPr>
          <w:rFonts w:asciiTheme="majorHAnsi" w:eastAsiaTheme="majorHAnsi" w:hAnsiTheme="majorHAnsi" w:cs="RotisSansSerif" w:hint="eastAsia"/>
          <w:kern w:val="0"/>
          <w:sz w:val="22"/>
        </w:rPr>
        <w:t>도포시</w:t>
      </w:r>
      <w:proofErr w:type="spellEnd"/>
      <w:r w:rsidRPr="00343D8E">
        <w:rPr>
          <w:rFonts w:asciiTheme="majorHAnsi" w:eastAsiaTheme="majorHAnsi" w:hAnsiTheme="majorHAnsi" w:cs="RotisSansSerif"/>
          <w:kern w:val="0"/>
          <w:sz w:val="22"/>
        </w:rPr>
        <w:t xml:space="preserve">) </w:t>
      </w:r>
    </w:p>
    <w:p w:rsidR="00623612" w:rsidRPr="00343D8E" w:rsidRDefault="00623612" w:rsidP="00343D8E">
      <w:pPr>
        <w:wordWrap/>
        <w:adjustRightInd w:val="0"/>
        <w:ind w:firstLineChars="100" w:firstLine="220"/>
        <w:jc w:val="left"/>
        <w:rPr>
          <w:rFonts w:asciiTheme="majorHAnsi" w:eastAsiaTheme="majorHAnsi" w:hAnsiTheme="majorHAnsi" w:cs="RotisSansSerif"/>
          <w:kern w:val="0"/>
          <w:sz w:val="22"/>
        </w:rPr>
      </w:pPr>
      <w:r w:rsidRPr="00343D8E">
        <w:rPr>
          <w:rFonts w:asciiTheme="majorHAnsi" w:eastAsiaTheme="majorHAnsi" w:hAnsiTheme="majorHAnsi" w:cs="RotisSansSerif" w:hint="eastAsia"/>
          <w:kern w:val="0"/>
          <w:sz w:val="22"/>
        </w:rPr>
        <w:t>-</w:t>
      </w:r>
      <w:r w:rsidRPr="00343D8E">
        <w:rPr>
          <w:rFonts w:asciiTheme="majorHAnsi" w:eastAsiaTheme="majorHAnsi" w:hAnsiTheme="majorHAnsi" w:cs="RotisSansSerif"/>
          <w:kern w:val="0"/>
          <w:sz w:val="22"/>
        </w:rPr>
        <w:t xml:space="preserve"> Most Safe™ </w:t>
      </w:r>
      <w:proofErr w:type="spellStart"/>
      <w:r w:rsidRPr="00343D8E">
        <w:rPr>
          <w:rFonts w:asciiTheme="majorHAnsi" w:eastAsiaTheme="majorHAnsi" w:hAnsiTheme="majorHAnsi" w:cs="RotisSansSerif" w:hint="eastAsia"/>
          <w:kern w:val="0"/>
          <w:sz w:val="22"/>
        </w:rPr>
        <w:t>싯트클램프</w:t>
      </w:r>
      <w:proofErr w:type="spellEnd"/>
      <w:r w:rsidRPr="00343D8E">
        <w:rPr>
          <w:rFonts w:asciiTheme="majorHAnsi" w:eastAsiaTheme="majorHAnsi" w:hAnsiTheme="majorHAnsi" w:cs="RotisSansSerif" w:hint="eastAsia"/>
          <w:kern w:val="0"/>
          <w:sz w:val="22"/>
        </w:rPr>
        <w:t xml:space="preserve"> 내부</w:t>
      </w:r>
      <w:r w:rsidR="00DB2E82" w:rsidRPr="00343D8E">
        <w:rPr>
          <w:rFonts w:asciiTheme="majorHAnsi" w:eastAsiaTheme="majorHAnsi" w:hAnsiTheme="majorHAnsi" w:cs="RotisSansSerif" w:hint="eastAsia"/>
          <w:kern w:val="0"/>
          <w:sz w:val="22"/>
        </w:rPr>
        <w:t xml:space="preserve"> </w:t>
      </w:r>
      <w:r w:rsidRPr="00343D8E">
        <w:rPr>
          <w:rFonts w:asciiTheme="majorHAnsi" w:eastAsiaTheme="majorHAnsi" w:hAnsiTheme="majorHAnsi" w:cs="RotisSansSerif" w:hint="eastAsia"/>
          <w:kern w:val="0"/>
          <w:sz w:val="22"/>
        </w:rPr>
        <w:t xml:space="preserve">면에 조립용 </w:t>
      </w:r>
      <w:proofErr w:type="spellStart"/>
      <w:r w:rsidRPr="00343D8E">
        <w:rPr>
          <w:rFonts w:asciiTheme="majorHAnsi" w:eastAsiaTheme="majorHAnsi" w:hAnsiTheme="majorHAnsi" w:cs="RotisSansSerif" w:hint="eastAsia"/>
          <w:kern w:val="0"/>
          <w:sz w:val="22"/>
        </w:rPr>
        <w:t>컴파운드</w:t>
      </w:r>
      <w:proofErr w:type="spellEnd"/>
      <w:r w:rsidRPr="00343D8E">
        <w:rPr>
          <w:rFonts w:asciiTheme="majorHAnsi" w:eastAsiaTheme="majorHAnsi" w:hAnsiTheme="majorHAnsi" w:cs="RotisSansSerif" w:hint="eastAsia"/>
          <w:kern w:val="0"/>
          <w:sz w:val="22"/>
        </w:rPr>
        <w:t xml:space="preserve"> 사용가능</w:t>
      </w:r>
    </w:p>
    <w:p w:rsidR="00623612" w:rsidRPr="00343D8E" w:rsidRDefault="00623612" w:rsidP="00343D8E">
      <w:pPr>
        <w:widowControl/>
        <w:shd w:val="clear" w:color="auto" w:fill="F5F5F5"/>
        <w:wordWrap/>
        <w:autoSpaceDE/>
        <w:autoSpaceDN/>
        <w:ind w:firstLineChars="100" w:firstLine="220"/>
        <w:jc w:val="left"/>
        <w:textAlignment w:val="top"/>
        <w:rPr>
          <w:rFonts w:asciiTheme="majorHAnsi" w:eastAsiaTheme="majorHAnsi" w:hAnsiTheme="majorHAnsi" w:cs="RotisSansSerif"/>
          <w:kern w:val="0"/>
          <w:sz w:val="22"/>
        </w:rPr>
      </w:pPr>
      <w:r w:rsidRPr="00343D8E">
        <w:rPr>
          <w:rFonts w:asciiTheme="majorHAnsi" w:eastAsiaTheme="majorHAnsi" w:hAnsiTheme="majorHAnsi" w:cs="RotisSansSerif" w:hint="eastAsia"/>
          <w:kern w:val="0"/>
          <w:sz w:val="22"/>
        </w:rPr>
        <w:t>- 강재 프레임의 경우</w:t>
      </w:r>
      <w:r w:rsidRPr="00343D8E">
        <w:rPr>
          <w:rFonts w:asciiTheme="majorHAnsi" w:eastAsiaTheme="majorHAnsi" w:hAnsiTheme="majorHAnsi" w:cs="RotisSansSerif"/>
          <w:kern w:val="0"/>
          <w:sz w:val="22"/>
        </w:rPr>
        <w:t xml:space="preserve">: </w:t>
      </w:r>
      <w:r w:rsidRPr="00343D8E">
        <w:rPr>
          <w:rFonts w:asciiTheme="majorHAnsi" w:eastAsiaTheme="majorHAnsi" w:hAnsiTheme="majorHAnsi" w:cs="RotisSansSerif" w:hint="eastAsia"/>
          <w:kern w:val="0"/>
          <w:sz w:val="22"/>
        </w:rPr>
        <w:t>앞 변속기 제조사의 지침서 참조할 것</w:t>
      </w:r>
    </w:p>
    <w:p w:rsidR="008B5C8A" w:rsidRPr="00343D8E" w:rsidRDefault="00394BF5" w:rsidP="00623612">
      <w:pPr>
        <w:widowControl/>
        <w:shd w:val="clear" w:color="auto" w:fill="F5F5F5"/>
        <w:wordWrap/>
        <w:autoSpaceDE/>
        <w:autoSpaceDN/>
        <w:ind w:firstLineChars="100" w:firstLine="220"/>
        <w:jc w:val="left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br/>
      </w:r>
      <w:r w:rsidR="008B5C8A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앞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브레이크 </w:t>
      </w:r>
      <w:r w:rsidR="008B5C8A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고정용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소켓 헤드 너트 </w:t>
      </w:r>
    </w:p>
    <w:p w:rsidR="008B5C8A" w:rsidRPr="00343D8E" w:rsidRDefault="00394BF5" w:rsidP="008B5C8A">
      <w:pPr>
        <w:wordWrap/>
        <w:adjustRightInd w:val="0"/>
        <w:ind w:firstLineChars="100" w:firstLine="220"/>
        <w:jc w:val="left"/>
        <w:rPr>
          <w:rFonts w:asciiTheme="majorHAnsi" w:eastAsiaTheme="majorHAnsi" w:hAnsiTheme="majorHAnsi" w:cs="RotisSansSerif"/>
          <w:kern w:val="0"/>
          <w:sz w:val="22"/>
        </w:rPr>
      </w:pP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- </w:t>
      </w:r>
      <w:r w:rsidR="008B5C8A" w:rsidRPr="00343D8E">
        <w:rPr>
          <w:rFonts w:asciiTheme="majorHAnsi" w:eastAsiaTheme="majorHAnsi" w:hAnsiTheme="majorHAnsi" w:cs="RotisSansSerif"/>
          <w:kern w:val="0"/>
          <w:sz w:val="22"/>
        </w:rPr>
        <w:t>7 Nm (</w:t>
      </w:r>
      <w:r w:rsidR="008B5C8A" w:rsidRPr="00343D8E">
        <w:rPr>
          <w:rFonts w:asciiTheme="majorHAnsi" w:eastAsiaTheme="majorHAnsi" w:hAnsiTheme="majorHAnsi" w:cs="RotisSansSerif" w:hint="eastAsia"/>
          <w:kern w:val="0"/>
          <w:sz w:val="22"/>
        </w:rPr>
        <w:t xml:space="preserve">윤활유 </w:t>
      </w:r>
      <w:proofErr w:type="spellStart"/>
      <w:r w:rsidR="008B5C8A" w:rsidRPr="00343D8E">
        <w:rPr>
          <w:rFonts w:asciiTheme="majorHAnsi" w:eastAsiaTheme="majorHAnsi" w:hAnsiTheme="majorHAnsi" w:cs="RotisSansSerif" w:hint="eastAsia"/>
          <w:kern w:val="0"/>
          <w:sz w:val="22"/>
        </w:rPr>
        <w:t>도포시</w:t>
      </w:r>
      <w:proofErr w:type="spellEnd"/>
      <w:r w:rsidR="008B5C8A" w:rsidRPr="00343D8E">
        <w:rPr>
          <w:rFonts w:asciiTheme="majorHAnsi" w:eastAsiaTheme="majorHAnsi" w:hAnsiTheme="majorHAnsi" w:cs="RotisSansSerif"/>
          <w:kern w:val="0"/>
          <w:sz w:val="22"/>
        </w:rPr>
        <w:t>) –</w:t>
      </w:r>
    </w:p>
    <w:p w:rsidR="008B5C8A" w:rsidRPr="00343D8E" w:rsidRDefault="008B5C8A" w:rsidP="00343D8E">
      <w:pPr>
        <w:wordWrap/>
        <w:adjustRightInd w:val="0"/>
        <w:ind w:firstLineChars="100" w:firstLine="220"/>
        <w:jc w:val="left"/>
        <w:rPr>
          <w:rFonts w:asciiTheme="majorHAnsi" w:eastAsiaTheme="majorHAnsi" w:hAnsiTheme="majorHAnsi" w:cs="Arial"/>
          <w:color w:val="222222"/>
          <w:kern w:val="0"/>
          <w:sz w:val="22"/>
        </w:rPr>
      </w:pPr>
      <w:r w:rsidRPr="00343D8E">
        <w:rPr>
          <w:rFonts w:asciiTheme="majorHAnsi" w:eastAsiaTheme="majorHAnsi" w:hAnsiTheme="majorHAnsi" w:cs="RotisSansSerif" w:hint="eastAsia"/>
          <w:kern w:val="0"/>
          <w:sz w:val="22"/>
        </w:rPr>
        <w:t xml:space="preserve">-  </w:t>
      </w:r>
      <w:r w:rsidRPr="00343D8E">
        <w:rPr>
          <w:rFonts w:asciiTheme="majorHAnsi" w:eastAsiaTheme="majorHAnsi" w:hAnsiTheme="majorHAnsi" w:cs="RotisSansSerif"/>
          <w:kern w:val="0"/>
          <w:sz w:val="22"/>
        </w:rPr>
        <w:t>Loctite® 222/</w:t>
      </w:r>
      <w:proofErr w:type="spellStart"/>
      <w:r w:rsidRPr="00343D8E">
        <w:rPr>
          <w:rFonts w:asciiTheme="majorHAnsi" w:eastAsiaTheme="majorHAnsi" w:hAnsiTheme="majorHAnsi" w:cs="RotisSansSerif"/>
          <w:kern w:val="0"/>
          <w:sz w:val="22"/>
        </w:rPr>
        <w:t>Arexons</w:t>
      </w:r>
      <w:proofErr w:type="spellEnd"/>
      <w:r w:rsidRPr="00343D8E">
        <w:rPr>
          <w:rFonts w:asciiTheme="majorHAnsi" w:eastAsiaTheme="majorHAnsi" w:hAnsiTheme="majorHAnsi" w:cs="RotisSansSerif"/>
          <w:kern w:val="0"/>
          <w:sz w:val="22"/>
        </w:rPr>
        <w:t xml:space="preserve">® 52A22 </w:t>
      </w:r>
      <w:r w:rsidRPr="00343D8E">
        <w:rPr>
          <w:rFonts w:asciiTheme="majorHAnsi" w:eastAsiaTheme="majorHAnsi" w:hAnsiTheme="majorHAnsi" w:cs="RotisSansSerif" w:hint="eastAsia"/>
          <w:kern w:val="0"/>
          <w:sz w:val="22"/>
        </w:rPr>
        <w:t>사용가능, 만약</w:t>
      </w:r>
      <w:r w:rsidRPr="00343D8E">
        <w:rPr>
          <w:rFonts w:asciiTheme="majorHAnsi" w:eastAsiaTheme="majorHAnsi" w:hAnsiTheme="majorHAnsi" w:cs="RotisSansSerif"/>
          <w:kern w:val="0"/>
          <w:sz w:val="22"/>
        </w:rPr>
        <w:t xml:space="preserve"> </w:t>
      </w:r>
      <w:proofErr w:type="spellStart"/>
      <w:r w:rsidRPr="00343D8E">
        <w:rPr>
          <w:rFonts w:asciiTheme="majorHAnsi" w:eastAsiaTheme="majorHAnsi" w:hAnsiTheme="majorHAnsi" w:cs="RotisSansSerif"/>
          <w:kern w:val="0"/>
          <w:sz w:val="22"/>
        </w:rPr>
        <w:t>Torx</w:t>
      </w:r>
      <w:proofErr w:type="spellEnd"/>
      <w:r w:rsidRPr="00343D8E">
        <w:rPr>
          <w:rFonts w:asciiTheme="majorHAnsi" w:eastAsiaTheme="majorHAnsi" w:hAnsiTheme="majorHAnsi" w:cs="RotisSansSerif"/>
          <w:kern w:val="0"/>
          <w:sz w:val="22"/>
        </w:rPr>
        <w:t xml:space="preserve">® socket </w:t>
      </w:r>
      <w:r w:rsidRPr="00343D8E">
        <w:rPr>
          <w:rFonts w:asciiTheme="majorHAnsi" w:eastAsiaTheme="majorHAnsi" w:hAnsiTheme="majorHAnsi" w:cs="RotisSansSerif" w:hint="eastAsia"/>
          <w:kern w:val="0"/>
          <w:sz w:val="22"/>
        </w:rPr>
        <w:t xml:space="preserve">이거나 </w:t>
      </w:r>
      <w:proofErr w:type="spellStart"/>
      <w:r w:rsidRPr="00343D8E">
        <w:rPr>
          <w:rFonts w:asciiTheme="majorHAnsi" w:eastAsiaTheme="majorHAnsi" w:hAnsiTheme="majorHAnsi" w:cs="RotisSansSerif" w:hint="eastAsia"/>
          <w:kern w:val="0"/>
          <w:sz w:val="22"/>
        </w:rPr>
        <w:t>강재료일</w:t>
      </w:r>
      <w:proofErr w:type="spellEnd"/>
      <w:r w:rsidRPr="00343D8E">
        <w:rPr>
          <w:rFonts w:asciiTheme="majorHAnsi" w:eastAsiaTheme="majorHAnsi" w:hAnsiTheme="majorHAnsi" w:cs="RotisSansSerif" w:hint="eastAsia"/>
          <w:kern w:val="0"/>
          <w:sz w:val="22"/>
        </w:rPr>
        <w:t xml:space="preserve"> 경우</w:t>
      </w:r>
      <w:r w:rsidRPr="00343D8E">
        <w:rPr>
          <w:rFonts w:asciiTheme="majorHAnsi" w:eastAsiaTheme="majorHAnsi" w:hAnsiTheme="majorHAnsi" w:cs="RotisSansSerif"/>
          <w:kern w:val="0"/>
          <w:sz w:val="22"/>
        </w:rPr>
        <w:t xml:space="preserve"> 5 Nm.</w:t>
      </w:r>
    </w:p>
    <w:p w:rsidR="008B5C8A" w:rsidRPr="00343D8E" w:rsidRDefault="008B5C8A" w:rsidP="00623612">
      <w:pPr>
        <w:widowControl/>
        <w:shd w:val="clear" w:color="auto" w:fill="F5F5F5"/>
        <w:wordWrap/>
        <w:autoSpaceDE/>
        <w:autoSpaceDN/>
        <w:ind w:firstLineChars="100" w:firstLine="220"/>
        <w:jc w:val="left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</w:p>
    <w:p w:rsidR="008B5C8A" w:rsidRPr="00343D8E" w:rsidRDefault="00394BF5" w:rsidP="008B5C8A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  <w:proofErr w:type="spellStart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뒷</w:t>
      </w:r>
      <w:proofErr w:type="spellEnd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브레이크 소켓 헤드 너트</w:t>
      </w:r>
    </w:p>
    <w:p w:rsidR="008B5C8A" w:rsidRPr="00343D8E" w:rsidRDefault="008B5C8A" w:rsidP="008B5C8A">
      <w:pPr>
        <w:pStyle w:val="a6"/>
        <w:numPr>
          <w:ilvl w:val="0"/>
          <w:numId w:val="2"/>
        </w:numPr>
        <w:wordWrap/>
        <w:adjustRightInd w:val="0"/>
        <w:ind w:leftChars="0"/>
        <w:jc w:val="left"/>
        <w:rPr>
          <w:rFonts w:asciiTheme="majorHAnsi" w:eastAsiaTheme="majorHAnsi" w:hAnsiTheme="majorHAnsi" w:cs="RotisSansSerif"/>
          <w:kern w:val="0"/>
          <w:sz w:val="22"/>
        </w:rPr>
      </w:pPr>
      <w:r w:rsidRPr="00343D8E">
        <w:rPr>
          <w:rFonts w:asciiTheme="majorHAnsi" w:eastAsiaTheme="majorHAnsi" w:hAnsiTheme="majorHAnsi" w:cs="RotisSansSerif"/>
          <w:kern w:val="0"/>
          <w:sz w:val="22"/>
        </w:rPr>
        <w:t>6 Nm (</w:t>
      </w:r>
      <w:r w:rsidRPr="00343D8E">
        <w:rPr>
          <w:rFonts w:asciiTheme="majorHAnsi" w:eastAsiaTheme="majorHAnsi" w:hAnsiTheme="majorHAnsi" w:cs="RotisSansSerif" w:hint="eastAsia"/>
          <w:kern w:val="0"/>
          <w:sz w:val="22"/>
        </w:rPr>
        <w:t xml:space="preserve">윤활유 </w:t>
      </w:r>
      <w:proofErr w:type="spellStart"/>
      <w:r w:rsidRPr="00343D8E">
        <w:rPr>
          <w:rFonts w:asciiTheme="majorHAnsi" w:eastAsiaTheme="majorHAnsi" w:hAnsiTheme="majorHAnsi" w:cs="RotisSansSerif" w:hint="eastAsia"/>
          <w:kern w:val="0"/>
          <w:sz w:val="22"/>
        </w:rPr>
        <w:t>도포시</w:t>
      </w:r>
      <w:proofErr w:type="spellEnd"/>
      <w:r w:rsidRPr="00343D8E">
        <w:rPr>
          <w:rFonts w:asciiTheme="majorHAnsi" w:eastAsiaTheme="majorHAnsi" w:hAnsiTheme="majorHAnsi" w:cs="RotisSansSerif"/>
          <w:kern w:val="0"/>
          <w:sz w:val="22"/>
        </w:rPr>
        <w:t xml:space="preserve">) </w:t>
      </w:r>
    </w:p>
    <w:p w:rsidR="008B5C8A" w:rsidRPr="00343D8E" w:rsidRDefault="008B5C8A" w:rsidP="008B5C8A">
      <w:pPr>
        <w:pStyle w:val="a6"/>
        <w:numPr>
          <w:ilvl w:val="0"/>
          <w:numId w:val="2"/>
        </w:numPr>
        <w:wordWrap/>
        <w:adjustRightInd w:val="0"/>
        <w:ind w:leftChars="0"/>
        <w:jc w:val="left"/>
        <w:rPr>
          <w:rFonts w:asciiTheme="majorHAnsi" w:eastAsiaTheme="majorHAnsi" w:hAnsiTheme="majorHAnsi" w:cs="RotisSansSerif"/>
          <w:kern w:val="0"/>
          <w:sz w:val="22"/>
        </w:rPr>
      </w:pPr>
      <w:r w:rsidRPr="00343D8E">
        <w:rPr>
          <w:rFonts w:asciiTheme="majorHAnsi" w:eastAsiaTheme="majorHAnsi" w:hAnsiTheme="majorHAnsi" w:cs="RotisSansSerif"/>
          <w:kern w:val="0"/>
          <w:sz w:val="22"/>
        </w:rPr>
        <w:t>Loctite® 222/</w:t>
      </w:r>
      <w:proofErr w:type="spellStart"/>
      <w:r w:rsidRPr="00343D8E">
        <w:rPr>
          <w:rFonts w:asciiTheme="majorHAnsi" w:eastAsiaTheme="majorHAnsi" w:hAnsiTheme="majorHAnsi" w:cs="RotisSansSerif"/>
          <w:kern w:val="0"/>
          <w:sz w:val="22"/>
        </w:rPr>
        <w:t>Arexons</w:t>
      </w:r>
      <w:proofErr w:type="spellEnd"/>
      <w:r w:rsidRPr="00343D8E">
        <w:rPr>
          <w:rFonts w:asciiTheme="majorHAnsi" w:eastAsiaTheme="majorHAnsi" w:hAnsiTheme="majorHAnsi" w:cs="RotisSansSerif"/>
          <w:kern w:val="0"/>
          <w:sz w:val="22"/>
        </w:rPr>
        <w:t xml:space="preserve">® 52A22 </w:t>
      </w:r>
      <w:r w:rsidRPr="00343D8E">
        <w:rPr>
          <w:rFonts w:asciiTheme="majorHAnsi" w:eastAsiaTheme="majorHAnsi" w:hAnsiTheme="majorHAnsi" w:cs="RotisSansSerif" w:hint="eastAsia"/>
          <w:kern w:val="0"/>
          <w:sz w:val="22"/>
        </w:rPr>
        <w:t xml:space="preserve">사용가능, 만약 </w:t>
      </w:r>
      <w:proofErr w:type="spellStart"/>
      <w:r w:rsidRPr="00343D8E">
        <w:rPr>
          <w:rFonts w:asciiTheme="majorHAnsi" w:eastAsiaTheme="majorHAnsi" w:hAnsiTheme="majorHAnsi" w:cs="RotisSansSerif"/>
          <w:kern w:val="0"/>
          <w:sz w:val="22"/>
        </w:rPr>
        <w:t>Torx</w:t>
      </w:r>
      <w:proofErr w:type="spellEnd"/>
      <w:r w:rsidRPr="00343D8E">
        <w:rPr>
          <w:rFonts w:asciiTheme="majorHAnsi" w:eastAsiaTheme="majorHAnsi" w:hAnsiTheme="majorHAnsi" w:cs="RotisSansSerif"/>
          <w:kern w:val="0"/>
          <w:sz w:val="22"/>
        </w:rPr>
        <w:t xml:space="preserve">® socket </w:t>
      </w:r>
      <w:r w:rsidRPr="00343D8E">
        <w:rPr>
          <w:rFonts w:asciiTheme="majorHAnsi" w:eastAsiaTheme="majorHAnsi" w:hAnsiTheme="majorHAnsi" w:cs="RotisSansSerif" w:hint="eastAsia"/>
          <w:kern w:val="0"/>
          <w:sz w:val="22"/>
        </w:rPr>
        <w:t xml:space="preserve">이거나 </w:t>
      </w:r>
      <w:proofErr w:type="spellStart"/>
      <w:r w:rsidRPr="00343D8E">
        <w:rPr>
          <w:rFonts w:asciiTheme="majorHAnsi" w:eastAsiaTheme="majorHAnsi" w:hAnsiTheme="majorHAnsi" w:cs="RotisSansSerif" w:hint="eastAsia"/>
          <w:kern w:val="0"/>
          <w:sz w:val="22"/>
        </w:rPr>
        <w:t>강재료일</w:t>
      </w:r>
      <w:proofErr w:type="spellEnd"/>
      <w:r w:rsidRPr="00343D8E">
        <w:rPr>
          <w:rFonts w:asciiTheme="majorHAnsi" w:eastAsiaTheme="majorHAnsi" w:hAnsiTheme="majorHAnsi" w:cs="RotisSansSerif" w:hint="eastAsia"/>
          <w:kern w:val="0"/>
          <w:sz w:val="22"/>
        </w:rPr>
        <w:t xml:space="preserve"> 경우 </w:t>
      </w:r>
      <w:r w:rsidRPr="00343D8E">
        <w:rPr>
          <w:rFonts w:asciiTheme="majorHAnsi" w:eastAsiaTheme="majorHAnsi" w:hAnsiTheme="majorHAnsi" w:cs="RotisSansSerif"/>
          <w:kern w:val="0"/>
          <w:sz w:val="22"/>
        </w:rPr>
        <w:t>5 Nm</w:t>
      </w:r>
    </w:p>
    <w:p w:rsidR="008B5C8A" w:rsidRPr="00343D8E" w:rsidRDefault="008B5C8A" w:rsidP="008B5C8A">
      <w:pPr>
        <w:wordWrap/>
        <w:adjustRightInd w:val="0"/>
        <w:jc w:val="left"/>
        <w:rPr>
          <w:rFonts w:asciiTheme="majorHAnsi" w:eastAsiaTheme="majorHAnsi" w:hAnsiTheme="majorHAnsi" w:cs="Arial"/>
          <w:color w:val="222222"/>
          <w:kern w:val="0"/>
          <w:sz w:val="22"/>
        </w:rPr>
      </w:pPr>
    </w:p>
    <w:p w:rsidR="008B5C8A" w:rsidRPr="00343D8E" w:rsidRDefault="008B5C8A" w:rsidP="008B5C8A">
      <w:pPr>
        <w:wordWrap/>
        <w:adjustRightInd w:val="0"/>
        <w:jc w:val="left"/>
        <w:rPr>
          <w:rFonts w:asciiTheme="majorHAnsi" w:eastAsiaTheme="majorHAnsi" w:hAnsiTheme="majorHAnsi" w:cs="Arial"/>
          <w:color w:val="222222"/>
          <w:kern w:val="0"/>
          <w:sz w:val="22"/>
        </w:rPr>
      </w:pP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버턴 </w:t>
      </w:r>
      <w:proofErr w:type="spellStart"/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브라켓트</w:t>
      </w:r>
      <w:proofErr w:type="spellEnd"/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컵(BB cup)</w:t>
      </w:r>
    </w:p>
    <w:p w:rsidR="00DD150B" w:rsidRPr="00343D8E" w:rsidRDefault="00394BF5" w:rsidP="00DD150B">
      <w:pPr>
        <w:wordWrap/>
        <w:adjustRightInd w:val="0"/>
        <w:ind w:firstLineChars="100" w:firstLine="220"/>
        <w:jc w:val="left"/>
        <w:rPr>
          <w:rFonts w:asciiTheme="majorHAnsi" w:eastAsiaTheme="majorHAnsi" w:hAnsiTheme="majorHAnsi" w:cs="RotisSansSerif"/>
          <w:kern w:val="0"/>
          <w:sz w:val="22"/>
        </w:rPr>
      </w:pP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- </w:t>
      </w:r>
      <w:proofErr w:type="spellStart"/>
      <w:r w:rsidR="008B5C8A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돌출형</w:t>
      </w:r>
      <w:proofErr w:type="spellEnd"/>
      <w:r w:rsidR="008B5C8A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타입(</w:t>
      </w:r>
      <w:r w:rsidR="008B5C8A" w:rsidRPr="00343D8E">
        <w:rPr>
          <w:rFonts w:asciiTheme="majorHAnsi" w:eastAsiaTheme="majorHAnsi" w:hAnsiTheme="majorHAnsi" w:cs="RotisSansSerif"/>
          <w:kern w:val="0"/>
          <w:sz w:val="22"/>
        </w:rPr>
        <w:t>EXTERNAL BEARING TYPE</w:t>
      </w:r>
      <w:r w:rsidR="008B5C8A" w:rsidRPr="00343D8E">
        <w:rPr>
          <w:rFonts w:asciiTheme="majorHAnsi" w:eastAsiaTheme="majorHAnsi" w:hAnsiTheme="majorHAnsi" w:cs="RotisSansSerif" w:hint="eastAsia"/>
          <w:kern w:val="0"/>
          <w:sz w:val="22"/>
        </w:rPr>
        <w:t xml:space="preserve">)은 </w:t>
      </w:r>
      <w:r w:rsidR="00DD150B" w:rsidRPr="00343D8E">
        <w:rPr>
          <w:rFonts w:asciiTheme="majorHAnsi" w:eastAsiaTheme="majorHAnsi" w:hAnsiTheme="majorHAnsi" w:cs="RotisSansSerif" w:hint="eastAsia"/>
          <w:kern w:val="0"/>
          <w:sz w:val="22"/>
        </w:rPr>
        <w:t>맨</w:t>
      </w:r>
      <w:r w:rsidR="008B5C8A" w:rsidRPr="00343D8E">
        <w:rPr>
          <w:rFonts w:asciiTheme="majorHAnsi" w:eastAsiaTheme="majorHAnsi" w:hAnsiTheme="majorHAnsi" w:cs="RotisSansSerif" w:hint="eastAsia"/>
          <w:kern w:val="0"/>
          <w:sz w:val="22"/>
        </w:rPr>
        <w:t>손으로</w:t>
      </w:r>
      <w:r w:rsidR="00DD150B" w:rsidRPr="00343D8E">
        <w:rPr>
          <w:rFonts w:asciiTheme="majorHAnsi" w:eastAsiaTheme="majorHAnsi" w:hAnsiTheme="majorHAnsi" w:cs="RotisSansSerif" w:hint="eastAsia"/>
          <w:kern w:val="0"/>
          <w:sz w:val="22"/>
        </w:rPr>
        <w:t xml:space="preserve"> </w:t>
      </w:r>
      <w:r w:rsidR="00DD150B" w:rsidRPr="00343D8E">
        <w:rPr>
          <w:rFonts w:asciiTheme="majorHAnsi" w:eastAsiaTheme="majorHAnsi" w:hAnsiTheme="majorHAnsi" w:cs="RotisSansSerif"/>
          <w:kern w:val="0"/>
          <w:sz w:val="22"/>
        </w:rPr>
        <w:t>Loctite® 222/</w:t>
      </w:r>
      <w:proofErr w:type="spellStart"/>
      <w:r w:rsidR="00DD150B" w:rsidRPr="00343D8E">
        <w:rPr>
          <w:rFonts w:asciiTheme="majorHAnsi" w:eastAsiaTheme="majorHAnsi" w:hAnsiTheme="majorHAnsi" w:cs="RotisSansSerif" w:hint="eastAsia"/>
          <w:kern w:val="0"/>
          <w:sz w:val="22"/>
        </w:rPr>
        <w:t>A</w:t>
      </w:r>
      <w:r w:rsidR="00DD150B" w:rsidRPr="00343D8E">
        <w:rPr>
          <w:rFonts w:asciiTheme="majorHAnsi" w:eastAsiaTheme="majorHAnsi" w:hAnsiTheme="majorHAnsi" w:cs="RotisSansSerif"/>
          <w:kern w:val="0"/>
          <w:sz w:val="22"/>
        </w:rPr>
        <w:t>rexons</w:t>
      </w:r>
      <w:proofErr w:type="spellEnd"/>
      <w:r w:rsidR="00DD150B" w:rsidRPr="00343D8E">
        <w:rPr>
          <w:rFonts w:asciiTheme="majorHAnsi" w:eastAsiaTheme="majorHAnsi" w:hAnsiTheme="majorHAnsi" w:cs="RotisSansSerif"/>
          <w:kern w:val="0"/>
          <w:sz w:val="22"/>
        </w:rPr>
        <w:t xml:space="preserve">® 52A22 </w:t>
      </w:r>
      <w:r w:rsidR="00DD150B" w:rsidRPr="00343D8E">
        <w:rPr>
          <w:rFonts w:asciiTheme="majorHAnsi" w:eastAsiaTheme="majorHAnsi" w:hAnsiTheme="majorHAnsi" w:cs="RotisSansSerif" w:hint="eastAsia"/>
          <w:kern w:val="0"/>
          <w:sz w:val="22"/>
        </w:rPr>
        <w:t>이용하여 단단히</w:t>
      </w:r>
      <w:r w:rsidR="008B5C8A" w:rsidRPr="00343D8E">
        <w:rPr>
          <w:rFonts w:asciiTheme="majorHAnsi" w:eastAsiaTheme="majorHAnsi" w:hAnsiTheme="majorHAnsi" w:cs="RotisSansSerif" w:hint="eastAsia"/>
          <w:kern w:val="0"/>
          <w:sz w:val="22"/>
        </w:rPr>
        <w:t xml:space="preserve"> 고정</w:t>
      </w:r>
      <w:r w:rsidR="008B5C8A" w:rsidRPr="00343D8E">
        <w:rPr>
          <w:rFonts w:asciiTheme="majorHAnsi" w:eastAsiaTheme="majorHAnsi" w:hAnsiTheme="majorHAnsi" w:cs="RotisSansSerif"/>
          <w:kern w:val="0"/>
          <w:sz w:val="22"/>
        </w:rPr>
        <w:t xml:space="preserve"> </w:t>
      </w:r>
    </w:p>
    <w:p w:rsidR="00DD150B" w:rsidRPr="00343D8E" w:rsidRDefault="00DD150B" w:rsidP="00343D8E">
      <w:pPr>
        <w:wordWrap/>
        <w:adjustRightInd w:val="0"/>
        <w:ind w:firstLineChars="100" w:firstLine="220"/>
        <w:jc w:val="left"/>
        <w:rPr>
          <w:rFonts w:asciiTheme="majorHAnsi" w:eastAsiaTheme="majorHAnsi" w:hAnsiTheme="majorHAnsi" w:cs="RotisSansSerif"/>
          <w:kern w:val="0"/>
          <w:sz w:val="22"/>
        </w:rPr>
      </w:pPr>
      <w:r w:rsidRPr="00343D8E">
        <w:rPr>
          <w:rFonts w:asciiTheme="majorHAnsi" w:eastAsiaTheme="majorHAnsi" w:hAnsiTheme="majorHAnsi" w:cs="RotisSansSerif" w:hint="eastAsia"/>
          <w:kern w:val="0"/>
          <w:sz w:val="22"/>
        </w:rPr>
        <w:t xml:space="preserve">- 풀림 </w:t>
      </w:r>
      <w:proofErr w:type="spellStart"/>
      <w:r w:rsidRPr="00343D8E">
        <w:rPr>
          <w:rFonts w:asciiTheme="majorHAnsi" w:eastAsiaTheme="majorHAnsi" w:hAnsiTheme="majorHAnsi" w:cs="RotisSansSerif" w:hint="eastAsia"/>
          <w:kern w:val="0"/>
          <w:sz w:val="22"/>
        </w:rPr>
        <w:t>방지액이</w:t>
      </w:r>
      <w:proofErr w:type="spellEnd"/>
      <w:r w:rsidRPr="00343D8E">
        <w:rPr>
          <w:rFonts w:asciiTheme="majorHAnsi" w:eastAsiaTheme="majorHAnsi" w:hAnsiTheme="majorHAnsi" w:cs="RotisSansSerif" w:hint="eastAsia"/>
          <w:kern w:val="0"/>
          <w:sz w:val="22"/>
        </w:rPr>
        <w:t xml:space="preserve"> 없는 경우는 35-40Nm으로 단단히 고정</w:t>
      </w:r>
    </w:p>
    <w:p w:rsidR="008B5C8A" w:rsidRPr="00343D8E" w:rsidRDefault="008B5C8A" w:rsidP="00343D8E">
      <w:pPr>
        <w:wordWrap/>
        <w:adjustRightInd w:val="0"/>
        <w:ind w:firstLineChars="100" w:firstLine="220"/>
        <w:jc w:val="left"/>
        <w:rPr>
          <w:rFonts w:asciiTheme="majorHAnsi" w:eastAsiaTheme="majorHAnsi" w:hAnsiTheme="majorHAnsi" w:cs="Arial"/>
          <w:color w:val="222222"/>
          <w:kern w:val="0"/>
          <w:sz w:val="22"/>
        </w:rPr>
      </w:pPr>
      <w:r w:rsidRPr="00343D8E">
        <w:rPr>
          <w:rFonts w:asciiTheme="majorHAnsi" w:eastAsiaTheme="majorHAnsi" w:hAnsiTheme="majorHAnsi" w:cs="RotisSansSerif"/>
          <w:kern w:val="0"/>
          <w:sz w:val="22"/>
        </w:rPr>
        <w:t xml:space="preserve">- ISO SQUARE TYPE </w:t>
      </w:r>
      <w:r w:rsidR="00DD150B" w:rsidRPr="00343D8E">
        <w:rPr>
          <w:rFonts w:asciiTheme="majorHAnsi" w:eastAsiaTheme="majorHAnsi" w:hAnsiTheme="majorHAnsi" w:cs="RotisSansSerif" w:hint="eastAsia"/>
          <w:kern w:val="0"/>
          <w:sz w:val="22"/>
        </w:rPr>
        <w:t>의 경우는 L</w:t>
      </w:r>
      <w:r w:rsidRPr="00343D8E">
        <w:rPr>
          <w:rFonts w:asciiTheme="majorHAnsi" w:eastAsiaTheme="majorHAnsi" w:hAnsiTheme="majorHAnsi" w:cs="RotisSansSerif"/>
          <w:kern w:val="0"/>
          <w:sz w:val="22"/>
        </w:rPr>
        <w:t>octite® 222/</w:t>
      </w:r>
      <w:proofErr w:type="spellStart"/>
      <w:r w:rsidRPr="00343D8E">
        <w:rPr>
          <w:rFonts w:asciiTheme="majorHAnsi" w:eastAsiaTheme="majorHAnsi" w:hAnsiTheme="majorHAnsi" w:cs="RotisSansSerif"/>
          <w:kern w:val="0"/>
          <w:sz w:val="22"/>
        </w:rPr>
        <w:t>Arexons</w:t>
      </w:r>
      <w:proofErr w:type="spellEnd"/>
      <w:r w:rsidRPr="00343D8E">
        <w:rPr>
          <w:rFonts w:asciiTheme="majorHAnsi" w:eastAsiaTheme="majorHAnsi" w:hAnsiTheme="majorHAnsi" w:cs="RotisSansSerif"/>
          <w:kern w:val="0"/>
          <w:sz w:val="22"/>
        </w:rPr>
        <w:t xml:space="preserve">® </w:t>
      </w:r>
      <w:r w:rsidR="00DD150B" w:rsidRPr="00343D8E">
        <w:rPr>
          <w:rFonts w:asciiTheme="majorHAnsi" w:eastAsiaTheme="majorHAnsi" w:hAnsiTheme="majorHAnsi" w:cs="RotisSansSerif"/>
          <w:kern w:val="0"/>
          <w:sz w:val="22"/>
        </w:rPr>
        <w:t>52A22</w:t>
      </w:r>
      <w:r w:rsidR="00DD150B" w:rsidRPr="00343D8E">
        <w:rPr>
          <w:rFonts w:asciiTheme="majorHAnsi" w:eastAsiaTheme="majorHAnsi" w:hAnsiTheme="majorHAnsi" w:cs="RotisSansSerif" w:hint="eastAsia"/>
          <w:kern w:val="0"/>
          <w:sz w:val="22"/>
        </w:rPr>
        <w:t xml:space="preserve">를 이용하여 </w:t>
      </w:r>
      <w:r w:rsidR="00DB2E82" w:rsidRPr="00343D8E">
        <w:rPr>
          <w:rFonts w:asciiTheme="majorHAnsi" w:eastAsiaTheme="majorHAnsi" w:hAnsiTheme="majorHAnsi" w:cs="RotisSansSerif" w:hint="eastAsia"/>
          <w:kern w:val="0"/>
          <w:sz w:val="22"/>
        </w:rPr>
        <w:t>맨</w:t>
      </w:r>
      <w:r w:rsidR="00DD150B" w:rsidRPr="00343D8E">
        <w:rPr>
          <w:rFonts w:asciiTheme="majorHAnsi" w:eastAsiaTheme="majorHAnsi" w:hAnsiTheme="majorHAnsi" w:cs="RotisSansSerif" w:hint="eastAsia"/>
          <w:kern w:val="0"/>
          <w:sz w:val="22"/>
        </w:rPr>
        <w:t>손으로 단단히 고정</w:t>
      </w:r>
    </w:p>
    <w:p w:rsidR="00DD150B" w:rsidRPr="00343D8E" w:rsidRDefault="00DD150B" w:rsidP="00DD150B">
      <w:pPr>
        <w:wordWrap/>
        <w:adjustRightInd w:val="0"/>
        <w:jc w:val="left"/>
        <w:rPr>
          <w:rFonts w:asciiTheme="majorHAnsi" w:eastAsiaTheme="majorHAnsi" w:hAnsiTheme="majorHAnsi" w:cs="Arial"/>
          <w:color w:val="222222"/>
          <w:kern w:val="0"/>
          <w:sz w:val="22"/>
        </w:rPr>
      </w:pPr>
    </w:p>
    <w:p w:rsidR="00DD150B" w:rsidRPr="00343D8E" w:rsidRDefault="00DD150B" w:rsidP="00DD150B">
      <w:pPr>
        <w:wordWrap/>
        <w:adjustRightInd w:val="0"/>
        <w:jc w:val="left"/>
        <w:rPr>
          <w:rFonts w:asciiTheme="majorHAnsi" w:eastAsiaTheme="majorHAnsi" w:hAnsiTheme="majorHAnsi" w:cs="Arial"/>
          <w:color w:val="222222"/>
          <w:kern w:val="0"/>
          <w:sz w:val="22"/>
        </w:rPr>
      </w:pP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시</w:t>
      </w:r>
      <w:r w:rsidR="00394BF5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트 포스트 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의 </w:t>
      </w:r>
      <w:r w:rsidR="00394BF5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고정</w:t>
      </w:r>
      <w:r w:rsidR="00AD683C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볼트</w:t>
      </w:r>
      <w:r w:rsidR="00394BF5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</w:p>
    <w:p w:rsidR="00DB2E82" w:rsidRPr="00343D8E" w:rsidRDefault="00DB2E82" w:rsidP="00DB2E82">
      <w:pPr>
        <w:pStyle w:val="a6"/>
        <w:numPr>
          <w:ilvl w:val="0"/>
          <w:numId w:val="2"/>
        </w:numPr>
        <w:wordWrap/>
        <w:adjustRightInd w:val="0"/>
        <w:ind w:leftChars="0"/>
        <w:jc w:val="left"/>
        <w:rPr>
          <w:rFonts w:asciiTheme="majorHAnsi" w:eastAsiaTheme="majorHAnsi" w:hAnsiTheme="majorHAnsi" w:cs="RotisSansSerif"/>
          <w:kern w:val="0"/>
          <w:sz w:val="22"/>
        </w:rPr>
      </w:pPr>
      <w:r w:rsidRPr="00343D8E">
        <w:rPr>
          <w:rFonts w:asciiTheme="majorHAnsi" w:eastAsiaTheme="majorHAnsi" w:hAnsiTheme="majorHAnsi" w:cs="RotisSansSerif"/>
          <w:kern w:val="0"/>
          <w:sz w:val="22"/>
        </w:rPr>
        <w:t xml:space="preserve">Most Safe™ assembly </w:t>
      </w:r>
      <w:r w:rsidRPr="00343D8E">
        <w:rPr>
          <w:rFonts w:asciiTheme="majorHAnsi" w:eastAsiaTheme="majorHAnsi" w:hAnsiTheme="majorHAnsi" w:cs="RotisSansSerif" w:hint="eastAsia"/>
          <w:kern w:val="0"/>
          <w:sz w:val="22"/>
        </w:rPr>
        <w:t xml:space="preserve">조립용 </w:t>
      </w:r>
      <w:proofErr w:type="spellStart"/>
      <w:r w:rsidRPr="00343D8E">
        <w:rPr>
          <w:rFonts w:asciiTheme="majorHAnsi" w:eastAsiaTheme="majorHAnsi" w:hAnsiTheme="majorHAnsi" w:cs="RotisSansSerif" w:hint="eastAsia"/>
          <w:kern w:val="0"/>
          <w:sz w:val="22"/>
        </w:rPr>
        <w:t>컴파운드를</w:t>
      </w:r>
      <w:proofErr w:type="spellEnd"/>
      <w:r w:rsidRPr="00343D8E">
        <w:rPr>
          <w:rFonts w:asciiTheme="majorHAnsi" w:eastAsiaTheme="majorHAnsi" w:hAnsiTheme="majorHAnsi" w:cs="RotisSansSerif" w:hint="eastAsia"/>
          <w:kern w:val="0"/>
          <w:sz w:val="22"/>
        </w:rPr>
        <w:t xml:space="preserve"> 항상 사용하여 고정.</w:t>
      </w:r>
    </w:p>
    <w:p w:rsidR="00DB2E82" w:rsidRPr="00343D8E" w:rsidRDefault="00DB2E82" w:rsidP="00DB2E82">
      <w:pPr>
        <w:pStyle w:val="a6"/>
        <w:numPr>
          <w:ilvl w:val="0"/>
          <w:numId w:val="2"/>
        </w:numPr>
        <w:wordWrap/>
        <w:adjustRightInd w:val="0"/>
        <w:ind w:leftChars="0"/>
        <w:jc w:val="left"/>
        <w:rPr>
          <w:rFonts w:asciiTheme="majorHAnsi" w:eastAsiaTheme="majorHAnsi" w:hAnsiTheme="majorHAnsi" w:cs="RotisSansSerif"/>
          <w:kern w:val="0"/>
          <w:sz w:val="22"/>
        </w:rPr>
      </w:pPr>
      <w:r w:rsidRPr="00343D8E">
        <w:rPr>
          <w:rFonts w:asciiTheme="majorHAnsi" w:eastAsiaTheme="majorHAnsi" w:hAnsiTheme="majorHAnsi" w:cs="RotisSansSerif" w:hint="eastAsia"/>
          <w:kern w:val="0"/>
          <w:sz w:val="22"/>
        </w:rPr>
        <w:t xml:space="preserve">카본 시트포스트는 </w:t>
      </w:r>
      <w:r w:rsidRPr="00343D8E">
        <w:rPr>
          <w:rFonts w:asciiTheme="majorHAnsi" w:eastAsiaTheme="majorHAnsi" w:hAnsiTheme="majorHAnsi" w:cs="RotisSansSerif"/>
          <w:kern w:val="0"/>
          <w:sz w:val="22"/>
        </w:rPr>
        <w:t>3 Nm (Most Safe™</w:t>
      </w:r>
      <w:r w:rsidRPr="00343D8E">
        <w:rPr>
          <w:rFonts w:asciiTheme="majorHAnsi" w:eastAsiaTheme="majorHAnsi" w:hAnsiTheme="majorHAnsi" w:cs="RotisSansSerif" w:hint="eastAsia"/>
          <w:kern w:val="0"/>
          <w:sz w:val="22"/>
        </w:rPr>
        <w:t>이고 윤활유 도포의 경우</w:t>
      </w:r>
      <w:r w:rsidRPr="00343D8E">
        <w:rPr>
          <w:rFonts w:asciiTheme="majorHAnsi" w:eastAsiaTheme="majorHAnsi" w:hAnsiTheme="majorHAnsi" w:cs="RotisSansSerif"/>
          <w:kern w:val="0"/>
          <w:sz w:val="22"/>
        </w:rPr>
        <w:t xml:space="preserve">), </w:t>
      </w:r>
    </w:p>
    <w:p w:rsidR="00DB2E82" w:rsidRPr="00343D8E" w:rsidRDefault="00DB2E82" w:rsidP="00DB2E82">
      <w:pPr>
        <w:pStyle w:val="a6"/>
        <w:numPr>
          <w:ilvl w:val="0"/>
          <w:numId w:val="2"/>
        </w:numPr>
        <w:wordWrap/>
        <w:adjustRightInd w:val="0"/>
        <w:ind w:leftChars="0"/>
        <w:jc w:val="left"/>
        <w:rPr>
          <w:rFonts w:asciiTheme="majorHAnsi" w:eastAsiaTheme="majorHAnsi" w:hAnsiTheme="majorHAnsi" w:cs="RotisSansSerif"/>
          <w:kern w:val="0"/>
          <w:sz w:val="22"/>
        </w:rPr>
      </w:pPr>
      <w:r w:rsidRPr="00343D8E">
        <w:rPr>
          <w:rFonts w:asciiTheme="majorHAnsi" w:eastAsiaTheme="majorHAnsi" w:hAnsiTheme="majorHAnsi" w:cs="RotisSansSerif"/>
          <w:kern w:val="0"/>
          <w:sz w:val="22"/>
        </w:rPr>
        <w:lastRenderedPageBreak/>
        <w:t>4 Nm (</w:t>
      </w:r>
      <w:r w:rsidRPr="00343D8E">
        <w:rPr>
          <w:rFonts w:asciiTheme="majorHAnsi" w:eastAsiaTheme="majorHAnsi" w:hAnsiTheme="majorHAnsi" w:cs="RotisSansSerif" w:hint="eastAsia"/>
          <w:kern w:val="0"/>
          <w:sz w:val="22"/>
        </w:rPr>
        <w:t xml:space="preserve">윤활유 </w:t>
      </w:r>
      <w:proofErr w:type="spellStart"/>
      <w:r w:rsidRPr="00343D8E">
        <w:rPr>
          <w:rFonts w:asciiTheme="majorHAnsi" w:eastAsiaTheme="majorHAnsi" w:hAnsiTheme="majorHAnsi" w:cs="RotisSansSerif" w:hint="eastAsia"/>
          <w:kern w:val="0"/>
          <w:sz w:val="22"/>
        </w:rPr>
        <w:t>도포</w:t>
      </w:r>
      <w:r w:rsidR="00AD683C" w:rsidRPr="00343D8E">
        <w:rPr>
          <w:rFonts w:asciiTheme="majorHAnsi" w:eastAsiaTheme="majorHAnsi" w:hAnsiTheme="majorHAnsi" w:cs="RotisSansSerif" w:hint="eastAsia"/>
          <w:kern w:val="0"/>
          <w:sz w:val="22"/>
        </w:rPr>
        <w:t>시</w:t>
      </w:r>
      <w:proofErr w:type="spellEnd"/>
      <w:r w:rsidRPr="00343D8E">
        <w:rPr>
          <w:rFonts w:asciiTheme="majorHAnsi" w:eastAsiaTheme="majorHAnsi" w:hAnsiTheme="majorHAnsi" w:cs="RotisSansSerif"/>
          <w:kern w:val="0"/>
          <w:sz w:val="22"/>
        </w:rPr>
        <w:t>), 6 Nm (</w:t>
      </w:r>
      <w:r w:rsidRPr="00343D8E">
        <w:rPr>
          <w:rFonts w:asciiTheme="majorHAnsi" w:eastAsiaTheme="majorHAnsi" w:hAnsiTheme="majorHAnsi" w:cs="RotisSansSerif" w:hint="eastAsia"/>
          <w:kern w:val="0"/>
          <w:sz w:val="22"/>
        </w:rPr>
        <w:t>탈지된 나사의 경우</w:t>
      </w:r>
      <w:r w:rsidRPr="00343D8E">
        <w:rPr>
          <w:rFonts w:asciiTheme="majorHAnsi" w:eastAsiaTheme="majorHAnsi" w:hAnsiTheme="majorHAnsi" w:cs="RotisSansSerif"/>
          <w:kern w:val="0"/>
          <w:sz w:val="22"/>
        </w:rPr>
        <w:t xml:space="preserve">) </w:t>
      </w:r>
    </w:p>
    <w:p w:rsidR="00DB2E82" w:rsidRPr="00343D8E" w:rsidRDefault="00DB2E82" w:rsidP="00DB2E82">
      <w:pPr>
        <w:pStyle w:val="a6"/>
        <w:numPr>
          <w:ilvl w:val="0"/>
          <w:numId w:val="2"/>
        </w:numPr>
        <w:wordWrap/>
        <w:adjustRightInd w:val="0"/>
        <w:ind w:leftChars="0"/>
        <w:jc w:val="left"/>
        <w:rPr>
          <w:rFonts w:asciiTheme="majorHAnsi" w:eastAsiaTheme="majorHAnsi" w:hAnsiTheme="majorHAnsi" w:cs="Arial"/>
          <w:color w:val="222222"/>
          <w:kern w:val="0"/>
          <w:sz w:val="22"/>
        </w:rPr>
      </w:pPr>
      <w:r w:rsidRPr="00343D8E">
        <w:rPr>
          <w:rFonts w:asciiTheme="majorHAnsi" w:eastAsiaTheme="majorHAnsi" w:hAnsiTheme="majorHAnsi" w:cs="RotisSansSerif" w:hint="eastAsia"/>
          <w:kern w:val="0"/>
          <w:sz w:val="22"/>
        </w:rPr>
        <w:t xml:space="preserve">알루미늄 시트 </w:t>
      </w:r>
      <w:proofErr w:type="gramStart"/>
      <w:r w:rsidRPr="00343D8E">
        <w:rPr>
          <w:rFonts w:asciiTheme="majorHAnsi" w:eastAsiaTheme="majorHAnsi" w:hAnsiTheme="majorHAnsi" w:cs="RotisSansSerif" w:hint="eastAsia"/>
          <w:kern w:val="0"/>
          <w:sz w:val="22"/>
        </w:rPr>
        <w:t>포스트 :</w:t>
      </w:r>
      <w:proofErr w:type="gramEnd"/>
      <w:r w:rsidRPr="00343D8E">
        <w:rPr>
          <w:rFonts w:asciiTheme="majorHAnsi" w:eastAsiaTheme="majorHAnsi" w:hAnsiTheme="majorHAnsi" w:cs="RotisSansSerif" w:hint="eastAsia"/>
          <w:kern w:val="0"/>
          <w:sz w:val="22"/>
        </w:rPr>
        <w:t xml:space="preserve"> </w:t>
      </w:r>
      <w:r w:rsidRPr="00343D8E">
        <w:rPr>
          <w:rFonts w:asciiTheme="majorHAnsi" w:eastAsiaTheme="majorHAnsi" w:hAnsiTheme="majorHAnsi" w:cs="RotisSansSerif"/>
          <w:kern w:val="0"/>
          <w:sz w:val="22"/>
        </w:rPr>
        <w:t>6 Nm max.</w:t>
      </w:r>
    </w:p>
    <w:p w:rsidR="00AD683C" w:rsidRPr="00343D8E" w:rsidRDefault="00394BF5" w:rsidP="00DD150B">
      <w:pPr>
        <w:wordWrap/>
        <w:adjustRightInd w:val="0"/>
        <w:jc w:val="left"/>
        <w:rPr>
          <w:rFonts w:asciiTheme="majorHAnsi" w:eastAsiaTheme="majorHAnsi" w:hAnsiTheme="majorHAnsi" w:cs="Arial"/>
          <w:color w:val="222222"/>
          <w:kern w:val="0"/>
          <w:sz w:val="22"/>
        </w:rPr>
      </w:pP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br/>
        <w:t xml:space="preserve">시트 포스트 </w:t>
      </w:r>
      <w:r w:rsidR="00AD683C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와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안장 레일 </w:t>
      </w:r>
      <w:proofErr w:type="spellStart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클램프</w:t>
      </w:r>
      <w:proofErr w:type="spellEnd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볼트</w:t>
      </w:r>
    </w:p>
    <w:p w:rsidR="00AD683C" w:rsidRPr="00343D8E" w:rsidRDefault="00AD683C" w:rsidP="00AD683C">
      <w:pPr>
        <w:pStyle w:val="a6"/>
        <w:numPr>
          <w:ilvl w:val="0"/>
          <w:numId w:val="2"/>
        </w:numPr>
        <w:wordWrap/>
        <w:adjustRightInd w:val="0"/>
        <w:ind w:leftChars="0"/>
        <w:jc w:val="left"/>
        <w:rPr>
          <w:rFonts w:asciiTheme="majorHAnsi" w:eastAsiaTheme="majorHAnsi" w:hAnsiTheme="majorHAnsi" w:cs="RotisSansSerif"/>
          <w:kern w:val="0"/>
          <w:sz w:val="22"/>
        </w:rPr>
      </w:pPr>
      <w:r w:rsidRPr="00343D8E">
        <w:rPr>
          <w:rFonts w:asciiTheme="majorHAnsi" w:eastAsiaTheme="majorHAnsi" w:hAnsiTheme="majorHAnsi" w:cs="RotisSansSerif"/>
          <w:kern w:val="0"/>
          <w:sz w:val="22"/>
        </w:rPr>
        <w:t xml:space="preserve">TAIL C-MAX™ 1K </w:t>
      </w:r>
      <w:r w:rsidRPr="00343D8E">
        <w:rPr>
          <w:rFonts w:asciiTheme="majorHAnsi" w:eastAsiaTheme="majorHAnsi" w:hAnsiTheme="majorHAnsi" w:cs="RotisSansSerif" w:hint="eastAsia"/>
          <w:kern w:val="0"/>
          <w:sz w:val="22"/>
        </w:rPr>
        <w:t xml:space="preserve">나 </w:t>
      </w:r>
      <w:r w:rsidRPr="00343D8E">
        <w:rPr>
          <w:rFonts w:asciiTheme="majorHAnsi" w:eastAsiaTheme="majorHAnsi" w:hAnsiTheme="majorHAnsi" w:cs="RotisSansSerif"/>
          <w:kern w:val="0"/>
          <w:sz w:val="22"/>
        </w:rPr>
        <w:t xml:space="preserve">3K </w:t>
      </w:r>
      <w:r w:rsidRPr="00343D8E">
        <w:rPr>
          <w:rFonts w:asciiTheme="majorHAnsi" w:eastAsiaTheme="majorHAnsi" w:hAnsiTheme="majorHAnsi" w:cs="RotisSansSerif" w:hint="eastAsia"/>
          <w:kern w:val="0"/>
          <w:sz w:val="22"/>
        </w:rPr>
        <w:t xml:space="preserve">의 앞 부분 볼트 </w:t>
      </w:r>
      <w:r w:rsidRPr="00343D8E">
        <w:rPr>
          <w:rFonts w:asciiTheme="majorHAnsi" w:eastAsiaTheme="majorHAnsi" w:hAnsiTheme="majorHAnsi" w:cs="RotisSansSerif"/>
          <w:kern w:val="0"/>
          <w:sz w:val="22"/>
        </w:rPr>
        <w:t>4 Nm</w:t>
      </w:r>
      <w:r w:rsidRPr="00343D8E">
        <w:rPr>
          <w:rFonts w:asciiTheme="majorHAnsi" w:eastAsiaTheme="majorHAnsi" w:hAnsiTheme="majorHAnsi" w:cs="RotisSansSerif" w:hint="eastAsia"/>
          <w:kern w:val="0"/>
          <w:sz w:val="22"/>
        </w:rPr>
        <w:t xml:space="preserve">, </w:t>
      </w:r>
      <w:proofErr w:type="spellStart"/>
      <w:r w:rsidRPr="00343D8E">
        <w:rPr>
          <w:rFonts w:asciiTheme="majorHAnsi" w:eastAsiaTheme="majorHAnsi" w:hAnsiTheme="majorHAnsi" w:cs="RotisSansSerif" w:hint="eastAsia"/>
          <w:kern w:val="0"/>
          <w:sz w:val="22"/>
        </w:rPr>
        <w:t>뒷</w:t>
      </w:r>
      <w:proofErr w:type="spellEnd"/>
      <w:r w:rsidRPr="00343D8E">
        <w:rPr>
          <w:rFonts w:asciiTheme="majorHAnsi" w:eastAsiaTheme="majorHAnsi" w:hAnsiTheme="majorHAnsi" w:cs="RotisSansSerif" w:hint="eastAsia"/>
          <w:kern w:val="0"/>
          <w:sz w:val="22"/>
        </w:rPr>
        <w:t xml:space="preserve"> 부분 볼트</w:t>
      </w:r>
      <w:r w:rsidRPr="00343D8E">
        <w:rPr>
          <w:rFonts w:asciiTheme="majorHAnsi" w:eastAsiaTheme="majorHAnsi" w:hAnsiTheme="majorHAnsi" w:cs="RotisSansSerif"/>
          <w:kern w:val="0"/>
          <w:sz w:val="22"/>
        </w:rPr>
        <w:t xml:space="preserve"> 8 Nm (</w:t>
      </w:r>
      <w:r w:rsidRPr="00343D8E">
        <w:rPr>
          <w:rFonts w:asciiTheme="majorHAnsi" w:eastAsiaTheme="majorHAnsi" w:hAnsiTheme="majorHAnsi" w:cs="RotisSansSerif" w:hint="eastAsia"/>
          <w:kern w:val="0"/>
          <w:sz w:val="22"/>
        </w:rPr>
        <w:t xml:space="preserve">윤활유 </w:t>
      </w:r>
      <w:proofErr w:type="spellStart"/>
      <w:r w:rsidRPr="00343D8E">
        <w:rPr>
          <w:rFonts w:asciiTheme="majorHAnsi" w:eastAsiaTheme="majorHAnsi" w:hAnsiTheme="majorHAnsi" w:cs="RotisSansSerif" w:hint="eastAsia"/>
          <w:kern w:val="0"/>
          <w:sz w:val="22"/>
        </w:rPr>
        <w:t>도포시</w:t>
      </w:r>
      <w:proofErr w:type="spellEnd"/>
      <w:r w:rsidRPr="00343D8E">
        <w:rPr>
          <w:rFonts w:asciiTheme="majorHAnsi" w:eastAsiaTheme="majorHAnsi" w:hAnsiTheme="majorHAnsi" w:cs="RotisSansSerif"/>
          <w:kern w:val="0"/>
          <w:sz w:val="22"/>
        </w:rPr>
        <w:t xml:space="preserve">) </w:t>
      </w:r>
    </w:p>
    <w:p w:rsidR="00AD683C" w:rsidRPr="00343D8E" w:rsidRDefault="00AD683C" w:rsidP="00AD683C">
      <w:pPr>
        <w:pStyle w:val="a6"/>
        <w:numPr>
          <w:ilvl w:val="0"/>
          <w:numId w:val="2"/>
        </w:numPr>
        <w:wordWrap/>
        <w:adjustRightInd w:val="0"/>
        <w:ind w:leftChars="0"/>
        <w:jc w:val="left"/>
        <w:rPr>
          <w:rFonts w:asciiTheme="majorHAnsi" w:eastAsiaTheme="majorHAnsi" w:hAnsiTheme="majorHAnsi" w:cs="RotisSansSerif"/>
          <w:kern w:val="0"/>
          <w:sz w:val="22"/>
        </w:rPr>
      </w:pPr>
      <w:r w:rsidRPr="00343D8E">
        <w:rPr>
          <w:rFonts w:asciiTheme="majorHAnsi" w:eastAsiaTheme="majorHAnsi" w:hAnsiTheme="majorHAnsi" w:cs="RotisSansSerif"/>
          <w:kern w:val="0"/>
          <w:sz w:val="22"/>
        </w:rPr>
        <w:t xml:space="preserve">TAIL C-ALU™ </w:t>
      </w:r>
      <w:r w:rsidRPr="00343D8E">
        <w:rPr>
          <w:rFonts w:asciiTheme="majorHAnsi" w:eastAsiaTheme="majorHAnsi" w:hAnsiTheme="majorHAnsi" w:cs="RotisSansSerif" w:hint="eastAsia"/>
          <w:kern w:val="0"/>
          <w:sz w:val="22"/>
        </w:rPr>
        <w:t xml:space="preserve">는 </w:t>
      </w:r>
      <w:r w:rsidRPr="00343D8E">
        <w:rPr>
          <w:rFonts w:asciiTheme="majorHAnsi" w:eastAsiaTheme="majorHAnsi" w:hAnsiTheme="majorHAnsi" w:cs="RotisSansSerif"/>
          <w:kern w:val="0"/>
          <w:sz w:val="22"/>
        </w:rPr>
        <w:t>12 Nm(</w:t>
      </w:r>
      <w:proofErr w:type="spellStart"/>
      <w:r w:rsidRPr="00343D8E">
        <w:rPr>
          <w:rFonts w:asciiTheme="majorHAnsi" w:eastAsiaTheme="majorHAnsi" w:hAnsiTheme="majorHAnsi" w:cs="RotisSansSerif" w:hint="eastAsia"/>
          <w:kern w:val="0"/>
          <w:sz w:val="22"/>
        </w:rPr>
        <w:t>유활유</w:t>
      </w:r>
      <w:proofErr w:type="spellEnd"/>
      <w:r w:rsidRPr="00343D8E">
        <w:rPr>
          <w:rFonts w:asciiTheme="majorHAnsi" w:eastAsiaTheme="majorHAnsi" w:hAnsiTheme="majorHAnsi" w:cs="RotisSansSerif" w:hint="eastAsia"/>
          <w:kern w:val="0"/>
          <w:sz w:val="22"/>
        </w:rPr>
        <w:t xml:space="preserve"> </w:t>
      </w:r>
      <w:proofErr w:type="spellStart"/>
      <w:r w:rsidRPr="00343D8E">
        <w:rPr>
          <w:rFonts w:asciiTheme="majorHAnsi" w:eastAsiaTheme="majorHAnsi" w:hAnsiTheme="majorHAnsi" w:cs="RotisSansSerif" w:hint="eastAsia"/>
          <w:kern w:val="0"/>
          <w:sz w:val="22"/>
        </w:rPr>
        <w:t>도포시</w:t>
      </w:r>
      <w:proofErr w:type="spellEnd"/>
      <w:r w:rsidRPr="00343D8E">
        <w:rPr>
          <w:rFonts w:asciiTheme="majorHAnsi" w:eastAsiaTheme="majorHAnsi" w:hAnsiTheme="majorHAnsi" w:cs="RotisSansSerif"/>
          <w:kern w:val="0"/>
          <w:sz w:val="22"/>
        </w:rPr>
        <w:t>)</w:t>
      </w:r>
    </w:p>
    <w:p w:rsidR="00AD683C" w:rsidRPr="00343D8E" w:rsidRDefault="00AD683C" w:rsidP="00AD683C">
      <w:pPr>
        <w:wordWrap/>
        <w:adjustRightInd w:val="0"/>
        <w:ind w:left="-135"/>
        <w:jc w:val="left"/>
        <w:rPr>
          <w:rFonts w:asciiTheme="majorHAnsi" w:eastAsiaTheme="majorHAnsi" w:hAnsiTheme="majorHAnsi" w:cs="Arial"/>
          <w:color w:val="222222"/>
          <w:kern w:val="0"/>
          <w:sz w:val="22"/>
        </w:rPr>
      </w:pPr>
    </w:p>
    <w:p w:rsidR="00AD683C" w:rsidRPr="00343D8E" w:rsidRDefault="00AD683C" w:rsidP="00AD683C">
      <w:pPr>
        <w:wordWrap/>
        <w:adjustRightInd w:val="0"/>
        <w:ind w:left="-135"/>
        <w:jc w:val="left"/>
        <w:rPr>
          <w:rFonts w:asciiTheme="majorHAnsi" w:eastAsiaTheme="majorHAnsi" w:hAnsiTheme="majorHAnsi" w:cs="Arial"/>
          <w:color w:val="222222"/>
          <w:kern w:val="0"/>
          <w:sz w:val="22"/>
        </w:rPr>
      </w:pPr>
      <w:proofErr w:type="spellStart"/>
      <w:proofErr w:type="gramStart"/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스템</w:t>
      </w:r>
      <w:proofErr w:type="spellEnd"/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="00C07491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:</w:t>
      </w:r>
      <w:proofErr w:type="gramEnd"/>
      <w:r w:rsidR="00C07491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proofErr w:type="spellStart"/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핸들바</w:t>
      </w:r>
      <w:proofErr w:type="spellEnd"/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고정 볼트</w:t>
      </w:r>
    </w:p>
    <w:p w:rsidR="00AD683C" w:rsidRPr="00343D8E" w:rsidRDefault="00AD683C" w:rsidP="00AD683C">
      <w:pPr>
        <w:pStyle w:val="a6"/>
        <w:numPr>
          <w:ilvl w:val="0"/>
          <w:numId w:val="2"/>
        </w:numPr>
        <w:wordWrap/>
        <w:adjustRightInd w:val="0"/>
        <w:ind w:leftChars="0"/>
        <w:jc w:val="left"/>
        <w:rPr>
          <w:rFonts w:asciiTheme="majorHAnsi" w:eastAsiaTheme="majorHAnsi" w:hAnsiTheme="majorHAnsi" w:cs="RotisSansSerif"/>
          <w:kern w:val="0"/>
          <w:sz w:val="22"/>
        </w:rPr>
      </w:pPr>
      <w:r w:rsidRPr="00343D8E">
        <w:rPr>
          <w:rFonts w:asciiTheme="majorHAnsi" w:eastAsiaTheme="majorHAnsi" w:hAnsiTheme="majorHAnsi" w:cs="RotisSansSerif"/>
          <w:kern w:val="0"/>
          <w:sz w:val="22"/>
        </w:rPr>
        <w:t xml:space="preserve"> Most </w:t>
      </w:r>
      <w:proofErr w:type="gramStart"/>
      <w:r w:rsidRPr="00343D8E">
        <w:rPr>
          <w:rFonts w:asciiTheme="majorHAnsi" w:eastAsiaTheme="majorHAnsi" w:hAnsiTheme="majorHAnsi" w:cs="RotisSansSerif"/>
          <w:kern w:val="0"/>
          <w:sz w:val="22"/>
        </w:rPr>
        <w:t xml:space="preserve">Safe™ </w:t>
      </w:r>
      <w:r w:rsidRPr="00343D8E">
        <w:rPr>
          <w:rFonts w:asciiTheme="majorHAnsi" w:eastAsiaTheme="majorHAnsi" w:hAnsiTheme="majorHAnsi" w:cs="RotisSansSerif" w:hint="eastAsia"/>
          <w:kern w:val="0"/>
          <w:sz w:val="22"/>
        </w:rPr>
        <w:t xml:space="preserve"> 조립용</w:t>
      </w:r>
      <w:proofErr w:type="gramEnd"/>
      <w:r w:rsidRPr="00343D8E">
        <w:rPr>
          <w:rFonts w:asciiTheme="majorHAnsi" w:eastAsiaTheme="majorHAnsi" w:hAnsiTheme="majorHAnsi" w:cs="RotisSansSerif" w:hint="eastAsia"/>
          <w:kern w:val="0"/>
          <w:sz w:val="22"/>
        </w:rPr>
        <w:t xml:space="preserve"> </w:t>
      </w:r>
      <w:proofErr w:type="spellStart"/>
      <w:r w:rsidRPr="00343D8E">
        <w:rPr>
          <w:rFonts w:asciiTheme="majorHAnsi" w:eastAsiaTheme="majorHAnsi" w:hAnsiTheme="majorHAnsi" w:cs="RotisSansSerif" w:hint="eastAsia"/>
          <w:kern w:val="0"/>
          <w:sz w:val="22"/>
        </w:rPr>
        <w:t>컴파운드</w:t>
      </w:r>
      <w:proofErr w:type="spellEnd"/>
      <w:r w:rsidRPr="00343D8E">
        <w:rPr>
          <w:rFonts w:asciiTheme="majorHAnsi" w:eastAsiaTheme="majorHAnsi" w:hAnsiTheme="majorHAnsi" w:cs="RotisSansSerif" w:hint="eastAsia"/>
          <w:kern w:val="0"/>
          <w:sz w:val="22"/>
        </w:rPr>
        <w:t xml:space="preserve"> 사용</w:t>
      </w:r>
    </w:p>
    <w:p w:rsidR="00AD683C" w:rsidRPr="00343D8E" w:rsidRDefault="00AD683C" w:rsidP="00AD683C">
      <w:pPr>
        <w:pStyle w:val="a6"/>
        <w:numPr>
          <w:ilvl w:val="0"/>
          <w:numId w:val="2"/>
        </w:numPr>
        <w:wordWrap/>
        <w:adjustRightInd w:val="0"/>
        <w:ind w:leftChars="0"/>
        <w:jc w:val="left"/>
        <w:rPr>
          <w:rFonts w:asciiTheme="majorHAnsi" w:eastAsiaTheme="majorHAnsi" w:hAnsiTheme="majorHAnsi" w:cs="RotisSansSerif"/>
          <w:kern w:val="0"/>
          <w:sz w:val="22"/>
        </w:rPr>
      </w:pPr>
      <w:r w:rsidRPr="00343D8E">
        <w:rPr>
          <w:rFonts w:asciiTheme="majorHAnsi" w:eastAsiaTheme="majorHAnsi" w:hAnsiTheme="majorHAnsi" w:cs="RotisSansSerif" w:hint="eastAsia"/>
          <w:kern w:val="0"/>
          <w:sz w:val="22"/>
        </w:rPr>
        <w:t xml:space="preserve">카본 </w:t>
      </w:r>
      <w:proofErr w:type="spellStart"/>
      <w:r w:rsidRPr="00343D8E">
        <w:rPr>
          <w:rFonts w:asciiTheme="majorHAnsi" w:eastAsiaTheme="majorHAnsi" w:hAnsiTheme="majorHAnsi" w:cs="RotisSansSerif" w:hint="eastAsia"/>
          <w:kern w:val="0"/>
          <w:sz w:val="22"/>
        </w:rPr>
        <w:t>핸들바</w:t>
      </w:r>
      <w:proofErr w:type="spellEnd"/>
      <w:r w:rsidRPr="00343D8E">
        <w:rPr>
          <w:rFonts w:asciiTheme="majorHAnsi" w:eastAsiaTheme="majorHAnsi" w:hAnsiTheme="majorHAnsi" w:cs="RotisSansSerif" w:hint="eastAsia"/>
          <w:kern w:val="0"/>
          <w:sz w:val="22"/>
        </w:rPr>
        <w:t xml:space="preserve"> 는 </w:t>
      </w:r>
      <w:r w:rsidRPr="00343D8E">
        <w:rPr>
          <w:rFonts w:asciiTheme="majorHAnsi" w:eastAsiaTheme="majorHAnsi" w:hAnsiTheme="majorHAnsi" w:cs="RotisSansSerif"/>
          <w:kern w:val="0"/>
          <w:sz w:val="22"/>
        </w:rPr>
        <w:t>4 Nm (</w:t>
      </w:r>
      <w:r w:rsidRPr="00343D8E">
        <w:rPr>
          <w:rFonts w:asciiTheme="majorHAnsi" w:eastAsiaTheme="majorHAnsi" w:hAnsiTheme="majorHAnsi" w:cs="RotisSansSerif" w:hint="eastAsia"/>
          <w:kern w:val="0"/>
          <w:sz w:val="22"/>
        </w:rPr>
        <w:t xml:space="preserve">윤활유 </w:t>
      </w:r>
      <w:proofErr w:type="spellStart"/>
      <w:r w:rsidRPr="00343D8E">
        <w:rPr>
          <w:rFonts w:asciiTheme="majorHAnsi" w:eastAsiaTheme="majorHAnsi" w:hAnsiTheme="majorHAnsi" w:cs="RotisSansSerif" w:hint="eastAsia"/>
          <w:kern w:val="0"/>
          <w:sz w:val="22"/>
        </w:rPr>
        <w:t>도포시</w:t>
      </w:r>
      <w:proofErr w:type="spellEnd"/>
      <w:r w:rsidRPr="00343D8E">
        <w:rPr>
          <w:rFonts w:asciiTheme="majorHAnsi" w:eastAsiaTheme="majorHAnsi" w:hAnsiTheme="majorHAnsi" w:cs="RotisSansSerif"/>
          <w:kern w:val="0"/>
          <w:sz w:val="22"/>
        </w:rPr>
        <w:t xml:space="preserve">) </w:t>
      </w:r>
    </w:p>
    <w:p w:rsidR="00AD683C" w:rsidRPr="00343D8E" w:rsidRDefault="00AD683C" w:rsidP="00AD683C">
      <w:pPr>
        <w:pStyle w:val="a6"/>
        <w:numPr>
          <w:ilvl w:val="0"/>
          <w:numId w:val="2"/>
        </w:numPr>
        <w:wordWrap/>
        <w:adjustRightInd w:val="0"/>
        <w:ind w:leftChars="0"/>
        <w:jc w:val="left"/>
        <w:rPr>
          <w:rFonts w:asciiTheme="majorHAnsi" w:eastAsiaTheme="majorHAnsi" w:hAnsiTheme="majorHAnsi" w:cs="Arial"/>
          <w:color w:val="222222"/>
          <w:kern w:val="0"/>
          <w:sz w:val="22"/>
        </w:rPr>
      </w:pPr>
      <w:r w:rsidRPr="00343D8E">
        <w:rPr>
          <w:rFonts w:asciiTheme="majorHAnsi" w:eastAsiaTheme="majorHAnsi" w:hAnsiTheme="majorHAnsi" w:cs="RotisSansSerif" w:hint="eastAsia"/>
          <w:kern w:val="0"/>
          <w:sz w:val="22"/>
        </w:rPr>
        <w:t xml:space="preserve">알루미늄 </w:t>
      </w:r>
      <w:proofErr w:type="spellStart"/>
      <w:r w:rsidRPr="00343D8E">
        <w:rPr>
          <w:rFonts w:asciiTheme="majorHAnsi" w:eastAsiaTheme="majorHAnsi" w:hAnsiTheme="majorHAnsi" w:cs="RotisSansSerif" w:hint="eastAsia"/>
          <w:kern w:val="0"/>
          <w:sz w:val="22"/>
        </w:rPr>
        <w:t>핸들바</w:t>
      </w:r>
      <w:proofErr w:type="spellEnd"/>
      <w:r w:rsidRPr="00343D8E">
        <w:rPr>
          <w:rFonts w:asciiTheme="majorHAnsi" w:eastAsiaTheme="majorHAnsi" w:hAnsiTheme="majorHAnsi" w:cs="RotisSansSerif" w:hint="eastAsia"/>
          <w:kern w:val="0"/>
          <w:sz w:val="22"/>
        </w:rPr>
        <w:t xml:space="preserve"> 는 </w:t>
      </w:r>
      <w:r w:rsidRPr="00343D8E">
        <w:rPr>
          <w:rFonts w:asciiTheme="majorHAnsi" w:eastAsiaTheme="majorHAnsi" w:hAnsiTheme="majorHAnsi" w:cs="RotisSansSerif"/>
          <w:kern w:val="0"/>
          <w:sz w:val="22"/>
        </w:rPr>
        <w:t>8 Nm (</w:t>
      </w:r>
      <w:r w:rsidRPr="00343D8E">
        <w:rPr>
          <w:rFonts w:asciiTheme="majorHAnsi" w:eastAsiaTheme="majorHAnsi" w:hAnsiTheme="majorHAnsi" w:cs="RotisSansSerif" w:hint="eastAsia"/>
          <w:kern w:val="0"/>
          <w:sz w:val="22"/>
        </w:rPr>
        <w:t xml:space="preserve">윤활유 </w:t>
      </w:r>
      <w:proofErr w:type="spellStart"/>
      <w:r w:rsidRPr="00343D8E">
        <w:rPr>
          <w:rFonts w:asciiTheme="majorHAnsi" w:eastAsiaTheme="majorHAnsi" w:hAnsiTheme="majorHAnsi" w:cs="RotisSansSerif" w:hint="eastAsia"/>
          <w:kern w:val="0"/>
          <w:sz w:val="22"/>
        </w:rPr>
        <w:t>도포시</w:t>
      </w:r>
      <w:proofErr w:type="spellEnd"/>
      <w:r w:rsidRPr="00343D8E">
        <w:rPr>
          <w:rFonts w:asciiTheme="majorHAnsi" w:eastAsiaTheme="majorHAnsi" w:hAnsiTheme="majorHAnsi" w:cs="RotisSansSerif"/>
          <w:kern w:val="0"/>
          <w:sz w:val="22"/>
        </w:rPr>
        <w:t>).</w:t>
      </w:r>
    </w:p>
    <w:p w:rsidR="00C07491" w:rsidRPr="00343D8E" w:rsidRDefault="00C07491" w:rsidP="00C07491">
      <w:pPr>
        <w:wordWrap/>
        <w:adjustRightInd w:val="0"/>
        <w:ind w:left="225"/>
        <w:jc w:val="left"/>
        <w:rPr>
          <w:rFonts w:asciiTheme="majorHAnsi" w:eastAsiaTheme="majorHAnsi" w:hAnsiTheme="majorHAnsi" w:cs="Arial"/>
          <w:color w:val="222222"/>
          <w:kern w:val="0"/>
          <w:sz w:val="22"/>
        </w:rPr>
      </w:pPr>
    </w:p>
    <w:p w:rsidR="00C07491" w:rsidRPr="00343D8E" w:rsidRDefault="00C07491" w:rsidP="00C07491">
      <w:pPr>
        <w:wordWrap/>
        <w:adjustRightInd w:val="0"/>
        <w:jc w:val="left"/>
        <w:rPr>
          <w:rFonts w:asciiTheme="majorHAnsi" w:eastAsiaTheme="majorHAnsi" w:hAnsiTheme="majorHAnsi" w:cs="Arial"/>
          <w:color w:val="222222"/>
          <w:kern w:val="0"/>
          <w:sz w:val="22"/>
        </w:rPr>
      </w:pP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앵커</w:t>
      </w:r>
      <w:r w:rsidR="00AD683C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proofErr w:type="gramStart"/>
      <w:r w:rsidR="00AD683C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플러그 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:</w:t>
      </w:r>
      <w:proofErr w:type="gramEnd"/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="00394BF5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포크 튜브 고정 볼트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: </w:t>
      </w:r>
      <w:r w:rsidRPr="00343D8E">
        <w:rPr>
          <w:rFonts w:asciiTheme="majorHAnsi" w:eastAsiaTheme="majorHAnsi" w:hAnsiTheme="majorHAnsi" w:cs="RotisSansSerif"/>
          <w:kern w:val="0"/>
          <w:sz w:val="22"/>
        </w:rPr>
        <w:t>7 Nm (</w:t>
      </w:r>
      <w:r w:rsidRPr="00343D8E">
        <w:rPr>
          <w:rFonts w:asciiTheme="majorHAnsi" w:eastAsiaTheme="majorHAnsi" w:hAnsiTheme="majorHAnsi" w:cs="RotisSansSerif" w:hint="eastAsia"/>
          <w:kern w:val="0"/>
          <w:sz w:val="22"/>
        </w:rPr>
        <w:t xml:space="preserve">윤활유 </w:t>
      </w:r>
      <w:proofErr w:type="spellStart"/>
      <w:r w:rsidRPr="00343D8E">
        <w:rPr>
          <w:rFonts w:asciiTheme="majorHAnsi" w:eastAsiaTheme="majorHAnsi" w:hAnsiTheme="majorHAnsi" w:cs="RotisSansSerif" w:hint="eastAsia"/>
          <w:kern w:val="0"/>
          <w:sz w:val="22"/>
        </w:rPr>
        <w:t>도포시</w:t>
      </w:r>
      <w:proofErr w:type="spellEnd"/>
      <w:r w:rsidRPr="00343D8E">
        <w:rPr>
          <w:rFonts w:asciiTheme="majorHAnsi" w:eastAsiaTheme="majorHAnsi" w:hAnsiTheme="majorHAnsi" w:cs="RotisSansSerif"/>
          <w:kern w:val="0"/>
          <w:sz w:val="22"/>
        </w:rPr>
        <w:t>).</w:t>
      </w:r>
    </w:p>
    <w:p w:rsidR="00C07491" w:rsidRPr="00343D8E" w:rsidRDefault="00C07491" w:rsidP="00AD683C">
      <w:pPr>
        <w:wordWrap/>
        <w:adjustRightInd w:val="0"/>
        <w:jc w:val="left"/>
        <w:rPr>
          <w:rFonts w:asciiTheme="majorHAnsi" w:eastAsiaTheme="majorHAnsi" w:hAnsiTheme="majorHAnsi" w:cs="Arial"/>
          <w:color w:val="222222"/>
          <w:kern w:val="0"/>
          <w:sz w:val="22"/>
        </w:rPr>
      </w:pPr>
    </w:p>
    <w:p w:rsidR="00C07491" w:rsidRPr="00343D8E" w:rsidRDefault="00C07491" w:rsidP="00AD683C">
      <w:pPr>
        <w:wordWrap/>
        <w:adjustRightInd w:val="0"/>
        <w:jc w:val="left"/>
        <w:rPr>
          <w:rFonts w:asciiTheme="majorHAnsi" w:eastAsiaTheme="majorHAnsi" w:hAnsiTheme="majorHAnsi" w:cs="RotisSansSerif"/>
          <w:kern w:val="0"/>
          <w:sz w:val="22"/>
        </w:rPr>
      </w:pPr>
      <w:proofErr w:type="gramStart"/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캡 :</w:t>
      </w:r>
      <w:proofErr w:type="gramEnd"/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="00394BF5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포크 튜브의 상단 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: </w:t>
      </w:r>
      <w:r w:rsidRPr="00343D8E">
        <w:rPr>
          <w:rFonts w:asciiTheme="majorHAnsi" w:eastAsiaTheme="majorHAnsi" w:hAnsiTheme="majorHAnsi" w:cs="RotisSansSerif" w:hint="eastAsia"/>
          <w:kern w:val="0"/>
          <w:sz w:val="22"/>
        </w:rPr>
        <w:t>2</w:t>
      </w:r>
      <w:r w:rsidRPr="00343D8E">
        <w:rPr>
          <w:rFonts w:asciiTheme="majorHAnsi" w:eastAsiaTheme="majorHAnsi" w:hAnsiTheme="majorHAnsi" w:cs="RotisSansSerif"/>
          <w:kern w:val="0"/>
          <w:sz w:val="22"/>
        </w:rPr>
        <w:t xml:space="preserve"> Nm (</w:t>
      </w:r>
      <w:r w:rsidRPr="00343D8E">
        <w:rPr>
          <w:rFonts w:asciiTheme="majorHAnsi" w:eastAsiaTheme="majorHAnsi" w:hAnsiTheme="majorHAnsi" w:cs="RotisSansSerif" w:hint="eastAsia"/>
          <w:kern w:val="0"/>
          <w:sz w:val="22"/>
        </w:rPr>
        <w:t xml:space="preserve">윤활유 </w:t>
      </w:r>
      <w:proofErr w:type="spellStart"/>
      <w:r w:rsidRPr="00343D8E">
        <w:rPr>
          <w:rFonts w:asciiTheme="majorHAnsi" w:eastAsiaTheme="majorHAnsi" w:hAnsiTheme="majorHAnsi" w:cs="RotisSansSerif" w:hint="eastAsia"/>
          <w:kern w:val="0"/>
          <w:sz w:val="22"/>
        </w:rPr>
        <w:t>도포시</w:t>
      </w:r>
      <w:proofErr w:type="spellEnd"/>
      <w:r w:rsidRPr="00343D8E">
        <w:rPr>
          <w:rFonts w:asciiTheme="majorHAnsi" w:eastAsiaTheme="majorHAnsi" w:hAnsiTheme="majorHAnsi" w:cs="RotisSansSerif"/>
          <w:kern w:val="0"/>
          <w:sz w:val="22"/>
        </w:rPr>
        <w:t>).</w:t>
      </w:r>
    </w:p>
    <w:p w:rsidR="00C07491" w:rsidRPr="00343D8E" w:rsidRDefault="00C07491" w:rsidP="00AD683C">
      <w:pPr>
        <w:wordWrap/>
        <w:adjustRightInd w:val="0"/>
        <w:jc w:val="left"/>
        <w:rPr>
          <w:rFonts w:asciiTheme="majorHAnsi" w:eastAsiaTheme="majorHAnsi" w:hAnsiTheme="majorHAnsi" w:cs="Arial"/>
          <w:color w:val="222222"/>
          <w:kern w:val="0"/>
          <w:sz w:val="22"/>
        </w:rPr>
      </w:pPr>
    </w:p>
    <w:p w:rsidR="00C07491" w:rsidRPr="00343D8E" w:rsidRDefault="00394BF5" w:rsidP="00AD683C">
      <w:pPr>
        <w:wordWrap/>
        <w:adjustRightInd w:val="0"/>
        <w:jc w:val="left"/>
        <w:rPr>
          <w:rFonts w:asciiTheme="majorHAnsi" w:eastAsiaTheme="majorHAnsi" w:hAnsiTheme="majorHAnsi" w:cs="Arial"/>
          <w:color w:val="222222"/>
          <w:kern w:val="0"/>
          <w:sz w:val="22"/>
        </w:rPr>
      </w:pP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통합 시프트 / 브레이크 </w:t>
      </w:r>
      <w:proofErr w:type="gramStart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레버 </w:t>
      </w:r>
      <w:r w:rsidR="00C07491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:</w:t>
      </w:r>
      <w:proofErr w:type="gramEnd"/>
      <w:r w:rsidR="00C07491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핸들 </w:t>
      </w:r>
      <w:proofErr w:type="spellStart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클램핑</w:t>
      </w:r>
      <w:proofErr w:type="spellEnd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볼트 </w:t>
      </w:r>
    </w:p>
    <w:p w:rsidR="00C07491" w:rsidRPr="00343D8E" w:rsidRDefault="00C07491" w:rsidP="00C07491">
      <w:pPr>
        <w:pStyle w:val="a6"/>
        <w:numPr>
          <w:ilvl w:val="0"/>
          <w:numId w:val="2"/>
        </w:numPr>
        <w:wordWrap/>
        <w:adjustRightInd w:val="0"/>
        <w:ind w:leftChars="0"/>
        <w:jc w:val="left"/>
        <w:rPr>
          <w:rFonts w:asciiTheme="majorHAnsi" w:eastAsiaTheme="majorHAnsi" w:hAnsiTheme="majorHAnsi" w:cs="RotisSansSerif"/>
          <w:kern w:val="0"/>
          <w:sz w:val="22"/>
        </w:rPr>
      </w:pPr>
      <w:r w:rsidRPr="00343D8E">
        <w:rPr>
          <w:rFonts w:asciiTheme="majorHAnsi" w:eastAsiaTheme="majorHAnsi" w:hAnsiTheme="majorHAnsi" w:cs="RotisSansSerif" w:hint="eastAsia"/>
          <w:kern w:val="0"/>
          <w:sz w:val="22"/>
        </w:rPr>
        <w:t xml:space="preserve">카본 </w:t>
      </w:r>
      <w:proofErr w:type="spellStart"/>
      <w:r w:rsidRPr="00343D8E">
        <w:rPr>
          <w:rFonts w:asciiTheme="majorHAnsi" w:eastAsiaTheme="majorHAnsi" w:hAnsiTheme="majorHAnsi" w:cs="RotisSansSerif" w:hint="eastAsia"/>
          <w:kern w:val="0"/>
          <w:sz w:val="22"/>
        </w:rPr>
        <w:t>핸들바</w:t>
      </w:r>
      <w:proofErr w:type="spellEnd"/>
      <w:r w:rsidRPr="00343D8E">
        <w:rPr>
          <w:rFonts w:asciiTheme="majorHAnsi" w:eastAsiaTheme="majorHAnsi" w:hAnsiTheme="majorHAnsi" w:cs="RotisSansSerif" w:hint="eastAsia"/>
          <w:kern w:val="0"/>
          <w:sz w:val="22"/>
        </w:rPr>
        <w:t xml:space="preserve"> </w:t>
      </w:r>
      <w:r w:rsidRPr="00343D8E">
        <w:rPr>
          <w:rFonts w:asciiTheme="majorHAnsi" w:eastAsiaTheme="majorHAnsi" w:hAnsiTheme="majorHAnsi" w:cs="RotisSansSerif"/>
          <w:kern w:val="0"/>
          <w:sz w:val="22"/>
        </w:rPr>
        <w:t>6 Nm (</w:t>
      </w:r>
      <w:r w:rsidRPr="00343D8E">
        <w:rPr>
          <w:rFonts w:asciiTheme="majorHAnsi" w:eastAsiaTheme="majorHAnsi" w:hAnsiTheme="majorHAnsi" w:cs="RotisSansSerif" w:hint="eastAsia"/>
          <w:kern w:val="0"/>
          <w:sz w:val="22"/>
        </w:rPr>
        <w:t xml:space="preserve">윤활유 </w:t>
      </w:r>
      <w:proofErr w:type="spellStart"/>
      <w:r w:rsidRPr="00343D8E">
        <w:rPr>
          <w:rFonts w:asciiTheme="majorHAnsi" w:eastAsiaTheme="majorHAnsi" w:hAnsiTheme="majorHAnsi" w:cs="RotisSansSerif" w:hint="eastAsia"/>
          <w:kern w:val="0"/>
          <w:sz w:val="22"/>
        </w:rPr>
        <w:t>도포시</w:t>
      </w:r>
      <w:proofErr w:type="spellEnd"/>
      <w:r w:rsidRPr="00343D8E">
        <w:rPr>
          <w:rFonts w:asciiTheme="majorHAnsi" w:eastAsiaTheme="majorHAnsi" w:hAnsiTheme="majorHAnsi" w:cs="RotisSansSerif"/>
          <w:kern w:val="0"/>
          <w:sz w:val="22"/>
        </w:rPr>
        <w:t xml:space="preserve">) </w:t>
      </w:r>
    </w:p>
    <w:p w:rsidR="00C07491" w:rsidRPr="00343D8E" w:rsidRDefault="00C07491" w:rsidP="00C07491">
      <w:pPr>
        <w:pStyle w:val="a6"/>
        <w:numPr>
          <w:ilvl w:val="0"/>
          <w:numId w:val="2"/>
        </w:numPr>
        <w:wordWrap/>
        <w:adjustRightInd w:val="0"/>
        <w:ind w:leftChars="0"/>
        <w:jc w:val="left"/>
        <w:rPr>
          <w:rFonts w:asciiTheme="majorHAnsi" w:eastAsiaTheme="majorHAnsi" w:hAnsiTheme="majorHAnsi" w:cs="RotisSansSerif"/>
          <w:kern w:val="0"/>
          <w:sz w:val="22"/>
        </w:rPr>
      </w:pPr>
      <w:r w:rsidRPr="00343D8E">
        <w:rPr>
          <w:rFonts w:asciiTheme="majorHAnsi" w:eastAsiaTheme="majorHAnsi" w:hAnsiTheme="majorHAnsi" w:cs="RotisSansSerif" w:hint="eastAsia"/>
          <w:kern w:val="0"/>
          <w:sz w:val="22"/>
        </w:rPr>
        <w:t xml:space="preserve">알루미늄 </w:t>
      </w:r>
      <w:proofErr w:type="spellStart"/>
      <w:r w:rsidRPr="00343D8E">
        <w:rPr>
          <w:rFonts w:asciiTheme="majorHAnsi" w:eastAsiaTheme="majorHAnsi" w:hAnsiTheme="majorHAnsi" w:cs="RotisSansSerif" w:hint="eastAsia"/>
          <w:kern w:val="0"/>
          <w:sz w:val="22"/>
        </w:rPr>
        <w:t>핸들바의</w:t>
      </w:r>
      <w:proofErr w:type="spellEnd"/>
      <w:r w:rsidRPr="00343D8E">
        <w:rPr>
          <w:rFonts w:asciiTheme="majorHAnsi" w:eastAsiaTheme="majorHAnsi" w:hAnsiTheme="majorHAnsi" w:cs="RotisSansSerif" w:hint="eastAsia"/>
          <w:kern w:val="0"/>
          <w:sz w:val="22"/>
        </w:rPr>
        <w:t xml:space="preserve"> 경우는 제조사의 지침서를 참조할 것</w:t>
      </w:r>
    </w:p>
    <w:p w:rsidR="00C07491" w:rsidRPr="00343D8E" w:rsidRDefault="00C07491" w:rsidP="00AD683C">
      <w:pPr>
        <w:wordWrap/>
        <w:adjustRightInd w:val="0"/>
        <w:jc w:val="left"/>
        <w:rPr>
          <w:rFonts w:asciiTheme="majorHAnsi" w:eastAsiaTheme="majorHAnsi" w:hAnsiTheme="majorHAnsi" w:cs="Arial"/>
          <w:color w:val="222222"/>
          <w:kern w:val="0"/>
          <w:sz w:val="22"/>
        </w:rPr>
      </w:pPr>
    </w:p>
    <w:p w:rsidR="00C07491" w:rsidRPr="00343D8E" w:rsidRDefault="00C07491" w:rsidP="00AD683C">
      <w:pPr>
        <w:wordWrap/>
        <w:adjustRightInd w:val="0"/>
        <w:jc w:val="left"/>
        <w:rPr>
          <w:rFonts w:asciiTheme="majorHAnsi" w:eastAsiaTheme="majorHAnsi" w:hAnsiTheme="majorHAnsi" w:cs="Arial"/>
          <w:color w:val="222222"/>
          <w:kern w:val="0"/>
          <w:sz w:val="22"/>
        </w:rPr>
      </w:pP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물통</w:t>
      </w:r>
      <w:r w:rsidR="00394BF5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proofErr w:type="spellStart"/>
      <w:r w:rsidR="00394BF5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케이지</w:t>
      </w:r>
      <w:proofErr w:type="spellEnd"/>
      <w:r w:rsidR="00394BF5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고정 </w:t>
      </w:r>
      <w:proofErr w:type="gramStart"/>
      <w:r w:rsidR="00394BF5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나사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:</w:t>
      </w:r>
      <w:proofErr w:type="gramEnd"/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Pr="00343D8E">
        <w:rPr>
          <w:rFonts w:asciiTheme="majorHAnsi" w:eastAsiaTheme="majorHAnsi" w:hAnsiTheme="majorHAnsi" w:cs="RotisSansSerif"/>
          <w:kern w:val="0"/>
          <w:sz w:val="22"/>
        </w:rPr>
        <w:t>Loctite® 222/</w:t>
      </w:r>
      <w:proofErr w:type="spellStart"/>
      <w:r w:rsidRPr="00343D8E">
        <w:rPr>
          <w:rFonts w:asciiTheme="majorHAnsi" w:eastAsiaTheme="majorHAnsi" w:hAnsiTheme="majorHAnsi" w:cs="RotisSansSerif"/>
          <w:kern w:val="0"/>
          <w:sz w:val="22"/>
        </w:rPr>
        <w:t>Arexons</w:t>
      </w:r>
      <w:proofErr w:type="spellEnd"/>
      <w:r w:rsidRPr="00343D8E">
        <w:rPr>
          <w:rFonts w:asciiTheme="majorHAnsi" w:eastAsiaTheme="majorHAnsi" w:hAnsiTheme="majorHAnsi" w:cs="RotisSansSerif"/>
          <w:kern w:val="0"/>
          <w:sz w:val="22"/>
        </w:rPr>
        <w:t xml:space="preserve">® 52A22 </w:t>
      </w:r>
      <w:r w:rsidRPr="00343D8E">
        <w:rPr>
          <w:rFonts w:asciiTheme="majorHAnsi" w:eastAsiaTheme="majorHAnsi" w:hAnsiTheme="majorHAnsi" w:cs="RotisSansSerif" w:hint="eastAsia"/>
          <w:kern w:val="0"/>
          <w:sz w:val="22"/>
        </w:rPr>
        <w:t xml:space="preserve">를 필수 사용 </w:t>
      </w:r>
      <w:r w:rsidRPr="00343D8E">
        <w:rPr>
          <w:rFonts w:asciiTheme="majorHAnsi" w:eastAsiaTheme="majorHAnsi" w:hAnsiTheme="majorHAnsi" w:cs="RotisSansSerif"/>
          <w:kern w:val="0"/>
          <w:sz w:val="22"/>
        </w:rPr>
        <w:t>2 Nm.</w:t>
      </w:r>
    </w:p>
    <w:p w:rsidR="00394BF5" w:rsidRPr="00343D8E" w:rsidRDefault="00394BF5" w:rsidP="00AD683C">
      <w:pPr>
        <w:wordWrap/>
        <w:adjustRightInd w:val="0"/>
        <w:jc w:val="left"/>
        <w:rPr>
          <w:rFonts w:asciiTheme="majorHAnsi" w:eastAsiaTheme="majorHAnsi" w:hAnsiTheme="majorHAnsi" w:cs="Arial"/>
          <w:color w:val="222222"/>
          <w:kern w:val="0"/>
          <w:sz w:val="22"/>
        </w:rPr>
      </w:pP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br/>
        <w:t xml:space="preserve">케이블 가이드 </w:t>
      </w:r>
      <w:r w:rsidR="00C07491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BB 아래의 </w:t>
      </w:r>
      <w:proofErr w:type="gramStart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플레이트 </w:t>
      </w:r>
      <w:r w:rsidR="00C07491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:</w:t>
      </w:r>
      <w:proofErr w:type="gramEnd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="00D52A4F" w:rsidRPr="00343D8E">
        <w:rPr>
          <w:rFonts w:asciiTheme="majorHAnsi" w:eastAsiaTheme="majorHAnsi" w:hAnsiTheme="majorHAnsi" w:cs="RotisSansSerif"/>
          <w:kern w:val="0"/>
          <w:sz w:val="22"/>
        </w:rPr>
        <w:t>Loctite® 222/</w:t>
      </w:r>
      <w:proofErr w:type="spellStart"/>
      <w:r w:rsidR="00D52A4F" w:rsidRPr="00343D8E">
        <w:rPr>
          <w:rFonts w:asciiTheme="majorHAnsi" w:eastAsiaTheme="majorHAnsi" w:hAnsiTheme="majorHAnsi" w:cs="RotisSansSerif"/>
          <w:kern w:val="0"/>
          <w:sz w:val="22"/>
        </w:rPr>
        <w:t>Arexons</w:t>
      </w:r>
      <w:proofErr w:type="spellEnd"/>
      <w:r w:rsidR="00D52A4F" w:rsidRPr="00343D8E">
        <w:rPr>
          <w:rFonts w:asciiTheme="majorHAnsi" w:eastAsiaTheme="majorHAnsi" w:hAnsiTheme="majorHAnsi" w:cs="RotisSansSerif"/>
          <w:kern w:val="0"/>
          <w:sz w:val="22"/>
        </w:rPr>
        <w:t xml:space="preserve">® 52A22 </w:t>
      </w:r>
      <w:r w:rsidR="00C07491" w:rsidRPr="00343D8E">
        <w:rPr>
          <w:rFonts w:asciiTheme="majorHAnsi" w:eastAsiaTheme="majorHAnsi" w:hAnsiTheme="majorHAnsi" w:cs="RotisSansSerif" w:hint="eastAsia"/>
          <w:kern w:val="0"/>
          <w:sz w:val="22"/>
        </w:rPr>
        <w:t xml:space="preserve">를 필수 사용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2 nm </w:t>
      </w:r>
    </w:p>
    <w:p w:rsidR="00394BF5" w:rsidRPr="00343D8E" w:rsidRDefault="00394BF5" w:rsidP="00394BF5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</w:p>
    <w:p w:rsidR="00394BF5" w:rsidRPr="00343D8E" w:rsidRDefault="00394BF5" w:rsidP="00394BF5">
      <w:pPr>
        <w:widowControl/>
        <w:pBdr>
          <w:bottom w:val="single" w:sz="6" w:space="1" w:color="auto"/>
        </w:pBdr>
        <w:wordWrap/>
        <w:autoSpaceDE/>
        <w:autoSpaceDN/>
        <w:jc w:val="center"/>
        <w:rPr>
          <w:rFonts w:asciiTheme="majorHAnsi" w:eastAsiaTheme="majorHAnsi" w:hAnsiTheme="majorHAnsi" w:cs="Arial"/>
          <w:vanish/>
          <w:kern w:val="0"/>
          <w:sz w:val="22"/>
        </w:rPr>
      </w:pPr>
      <w:r w:rsidRPr="00343D8E">
        <w:rPr>
          <w:rFonts w:asciiTheme="majorHAnsi" w:eastAsiaTheme="majorHAnsi" w:hAnsiTheme="majorHAnsi" w:cs="Arial" w:hint="eastAsia"/>
          <w:vanish/>
          <w:kern w:val="0"/>
          <w:sz w:val="22"/>
        </w:rPr>
        <w:t>양식의 맨 위</w:t>
      </w:r>
    </w:p>
    <w:p w:rsidR="00C07491" w:rsidRPr="00343D8E" w:rsidRDefault="00394BF5" w:rsidP="00394BF5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  <w:proofErr w:type="gramStart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주의 !</w:t>
      </w:r>
      <w:proofErr w:type="gramEnd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제조자의 권장 조임 토크 가 </w:t>
      </w:r>
      <w:r w:rsidR="00C07491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여기의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지시 한 것과 다른 경우에, </w:t>
      </w:r>
      <w:r w:rsidR="00C07491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카본 프레임의 경우는 두 가지 중 적은 토크를 </w:t>
      </w:r>
      <w:proofErr w:type="spellStart"/>
      <w:r w:rsidR="00C07491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사용하십시요</w:t>
      </w:r>
      <w:proofErr w:type="spellEnd"/>
      <w:r w:rsidR="00C07491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. 좀 더 명확하게 하기 위해 </w:t>
      </w:r>
      <w:proofErr w:type="spellStart"/>
      <w:r w:rsidR="00C07491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피나렐로</w:t>
      </w:r>
      <w:proofErr w:type="spellEnd"/>
      <w:r w:rsidR="00C07491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공식 대리점으로 문의하시기 바랍니다.</w:t>
      </w:r>
    </w:p>
    <w:p w:rsidR="00D52A4F" w:rsidRPr="00343D8E" w:rsidRDefault="00394BF5" w:rsidP="00394BF5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br/>
      </w:r>
      <w:proofErr w:type="gramStart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주의 !</w:t>
      </w:r>
      <w:proofErr w:type="gramEnd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카본 프레임의 </w:t>
      </w:r>
      <w:r w:rsidR="00C07491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BB </w:t>
      </w:r>
      <w:proofErr w:type="spellStart"/>
      <w:r w:rsidR="00C07491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브라켓트는</w:t>
      </w:r>
      <w:proofErr w:type="spellEnd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알루미늄</w:t>
      </w:r>
      <w:r w:rsidR="00C07491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으로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탄소 구조에 </w:t>
      </w:r>
      <w:r w:rsidR="00C07491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접합되어 있습니다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. </w:t>
      </w:r>
      <w:r w:rsidR="00D52A4F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BB </w:t>
      </w:r>
      <w:proofErr w:type="spellStart"/>
      <w:r w:rsidR="00D52A4F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브라켓트는</w:t>
      </w:r>
      <w:proofErr w:type="spellEnd"/>
      <w:r w:rsidR="00D52A4F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고정 받침이 없는 경우에 </w:t>
      </w:r>
      <w:r w:rsidR="00D52A4F" w:rsidRPr="00343D8E">
        <w:rPr>
          <w:rFonts w:asciiTheme="majorHAnsi" w:eastAsiaTheme="majorHAnsi" w:hAnsiTheme="majorHAnsi" w:cs="RotisSansSerif"/>
          <w:kern w:val="0"/>
          <w:sz w:val="22"/>
        </w:rPr>
        <w:t>Loctite® 222/</w:t>
      </w:r>
      <w:proofErr w:type="spellStart"/>
      <w:r w:rsidR="00D52A4F" w:rsidRPr="00343D8E">
        <w:rPr>
          <w:rFonts w:asciiTheme="majorHAnsi" w:eastAsiaTheme="majorHAnsi" w:hAnsiTheme="majorHAnsi" w:cs="RotisSansSerif"/>
          <w:kern w:val="0"/>
          <w:sz w:val="22"/>
        </w:rPr>
        <w:t>Arexons</w:t>
      </w:r>
      <w:proofErr w:type="spellEnd"/>
      <w:r w:rsidR="00D52A4F" w:rsidRPr="00343D8E">
        <w:rPr>
          <w:rFonts w:asciiTheme="majorHAnsi" w:eastAsiaTheme="majorHAnsi" w:hAnsiTheme="majorHAnsi" w:cs="RotisSansSerif"/>
          <w:kern w:val="0"/>
          <w:sz w:val="22"/>
        </w:rPr>
        <w:t xml:space="preserve">® 52A22 </w:t>
      </w:r>
      <w:r w:rsidR="00D52A4F" w:rsidRPr="00343D8E">
        <w:rPr>
          <w:rFonts w:asciiTheme="majorHAnsi" w:eastAsiaTheme="majorHAnsi" w:hAnsiTheme="majorHAnsi" w:cs="RotisSansSerif" w:hint="eastAsia"/>
          <w:kern w:val="0"/>
          <w:sz w:val="22"/>
        </w:rPr>
        <w:t xml:space="preserve">를 </w:t>
      </w:r>
      <w:proofErr w:type="spellStart"/>
      <w:r w:rsidR="00D52A4F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나사부에</w:t>
      </w:r>
      <w:proofErr w:type="spellEnd"/>
      <w:r w:rsidR="00D52A4F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도포하시고 맨손으로 단단히 고정하여 삽입부에 손상을 방지하시기 바랍니다.</w:t>
      </w:r>
    </w:p>
    <w:p w:rsidR="00285B00" w:rsidRPr="00343D8E" w:rsidRDefault="00394BF5" w:rsidP="00394BF5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알루미늄 컵이</w:t>
      </w:r>
      <w:r w:rsidR="00D52A4F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삽입부에 응착되어 분해가 되지 않는 경우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(</w:t>
      </w:r>
      <w:r w:rsidR="00D52A4F" w:rsidRPr="00343D8E">
        <w:rPr>
          <w:rFonts w:asciiTheme="majorHAnsi" w:eastAsiaTheme="majorHAnsi" w:hAnsiTheme="majorHAnsi" w:cs="RotisSansSerif"/>
          <w:kern w:val="0"/>
          <w:sz w:val="22"/>
        </w:rPr>
        <w:t>Loctite® 222/</w:t>
      </w:r>
      <w:proofErr w:type="spellStart"/>
      <w:r w:rsidR="00D52A4F" w:rsidRPr="00343D8E">
        <w:rPr>
          <w:rFonts w:asciiTheme="majorHAnsi" w:eastAsiaTheme="majorHAnsi" w:hAnsiTheme="majorHAnsi" w:cs="RotisSansSerif"/>
          <w:kern w:val="0"/>
          <w:sz w:val="22"/>
        </w:rPr>
        <w:t>Arexons</w:t>
      </w:r>
      <w:proofErr w:type="spellEnd"/>
      <w:r w:rsidR="00D52A4F" w:rsidRPr="00343D8E">
        <w:rPr>
          <w:rFonts w:asciiTheme="majorHAnsi" w:eastAsiaTheme="majorHAnsi" w:hAnsiTheme="majorHAnsi" w:cs="RotisSansSerif"/>
          <w:kern w:val="0"/>
          <w:sz w:val="22"/>
        </w:rPr>
        <w:t xml:space="preserve">® 52A22 </w:t>
      </w:r>
      <w:r w:rsidR="00D52A4F" w:rsidRPr="00343D8E">
        <w:rPr>
          <w:rFonts w:asciiTheme="majorHAnsi" w:eastAsiaTheme="majorHAnsi" w:hAnsiTheme="majorHAnsi" w:cs="RotisSansSerif" w:hint="eastAsia"/>
          <w:kern w:val="0"/>
          <w:sz w:val="22"/>
        </w:rPr>
        <w:t>를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사용하지 않을 때 </w:t>
      </w:r>
      <w:r w:rsidR="00D52A4F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발생할 수 </w:t>
      </w:r>
      <w:proofErr w:type="gramStart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있습니다 )</w:t>
      </w:r>
      <w:proofErr w:type="gramEnd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="00D52A4F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에 컵을 분해 시 </w:t>
      </w:r>
      <w:proofErr w:type="spellStart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토크</w:t>
      </w:r>
      <w:r w:rsidR="00D52A4F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값</w:t>
      </w:r>
      <w:proofErr w:type="spellEnd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의 80 nm</w:t>
      </w:r>
      <w:r w:rsidR="00D52A4F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이상으로 사용하지 </w:t>
      </w:r>
      <w:proofErr w:type="spellStart"/>
      <w:r w:rsidR="00D52A4F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마십시요</w:t>
      </w:r>
      <w:proofErr w:type="spellEnd"/>
      <w:r w:rsidR="00D52A4F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.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경우 컵 을 </w:t>
      </w:r>
      <w:proofErr w:type="gramStart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풀고 ,</w:t>
      </w:r>
      <w:proofErr w:type="gramEnd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="00285B00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올바른 방향으로 분해하는지 재확인 </w:t>
      </w:r>
      <w:r w:rsidR="00285B00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lastRenderedPageBreak/>
        <w:t>하시기 바라며 그렇지 않으면 프레임과 BB 삽입부가 파손되는 경우가 발생할 수 있습니다</w:t>
      </w:r>
    </w:p>
    <w:p w:rsidR="00285B00" w:rsidRPr="00343D8E" w:rsidRDefault="00285B00" w:rsidP="00394BF5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</w:p>
    <w:p w:rsidR="00285B00" w:rsidRPr="00133894" w:rsidRDefault="00285B00" w:rsidP="00394BF5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b/>
          <w:color w:val="222222"/>
          <w:kern w:val="0"/>
          <w:sz w:val="24"/>
        </w:rPr>
      </w:pPr>
      <w:proofErr w:type="spellStart"/>
      <w:r w:rsidRPr="00133894">
        <w:rPr>
          <w:rFonts w:asciiTheme="majorHAnsi" w:eastAsiaTheme="majorHAnsi" w:hAnsiTheme="majorHAnsi" w:cs="Arial" w:hint="eastAsia"/>
          <w:b/>
          <w:color w:val="222222"/>
          <w:kern w:val="0"/>
          <w:sz w:val="24"/>
        </w:rPr>
        <w:t>재도장</w:t>
      </w:r>
      <w:proofErr w:type="spellEnd"/>
    </w:p>
    <w:p w:rsidR="00642F5C" w:rsidRPr="00343D8E" w:rsidRDefault="00285B00" w:rsidP="00394BF5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현대적 프레임(차체)는 아주 얇은 두께로 제작되지는 않지만, 오래된 페인팅을 벗기거나 새로운 페인트를 칠 할 때 </w:t>
      </w:r>
      <w:r w:rsidR="00642F5C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발생하는 열처리와 표면처리로 인해 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손상을 입을 수 있습니다.</w:t>
      </w:r>
      <w:r w:rsidR="00394BF5" w:rsidRPr="00343D8E">
        <w:rPr>
          <w:rFonts w:asciiTheme="majorHAnsi" w:eastAsiaTheme="majorHAnsi" w:hAnsiTheme="majorHAnsi" w:cs="Arial"/>
          <w:color w:val="222222"/>
          <w:kern w:val="0"/>
          <w:sz w:val="22"/>
        </w:rPr>
        <w:br/>
        <w:t xml:space="preserve">또한 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카본 프레임은 외부 카본 층의 손상이 전체 탄소 구조가 손상 될 수 있습니다.</w:t>
      </w:r>
      <w:r w:rsidR="00394BF5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="00642F5C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이런 이유로 해서 카본 프레임의 재 도장은 일반적으로 권장하지도 않으며</w:t>
      </w:r>
      <w:r w:rsidR="00394BF5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금지되어 있습니다. </w:t>
      </w:r>
      <w:r w:rsidR="00642F5C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부분 재 도장일 </w:t>
      </w:r>
      <w:r w:rsidR="00394BF5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경우에는</w:t>
      </w:r>
      <w:r w:rsidR="00394BF5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="00642F5C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공식보증에서 제외되며, </w:t>
      </w:r>
      <w:r w:rsidR="00394BF5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재 도장</w:t>
      </w:r>
      <w:r w:rsidR="00394BF5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으로</w:t>
      </w:r>
      <w:r w:rsidR="00394BF5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구조적 오류</w:t>
      </w:r>
      <w:r w:rsidR="00642F5C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나 문제가 </w:t>
      </w:r>
      <w:r w:rsidR="00394BF5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발생 하는 경우</w:t>
      </w:r>
      <w:r w:rsidR="00642F5C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proofErr w:type="spellStart"/>
      <w:r w:rsidR="00642F5C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피나렐로</w:t>
      </w:r>
      <w:proofErr w:type="spellEnd"/>
      <w:r w:rsidR="00642F5C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에서는 </w:t>
      </w:r>
      <w:r w:rsidR="00394BF5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책임을</w:t>
      </w:r>
      <w:r w:rsidR="00642F5C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="00394BF5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지지 않을 것입니다.</w:t>
      </w:r>
    </w:p>
    <w:p w:rsidR="00642F5C" w:rsidRPr="00343D8E" w:rsidRDefault="00394BF5" w:rsidP="00394BF5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br/>
      </w:r>
      <w:r w:rsidRPr="00133894">
        <w:rPr>
          <w:rFonts w:asciiTheme="majorHAnsi" w:eastAsiaTheme="majorHAnsi" w:hAnsiTheme="majorHAnsi" w:cs="Arial" w:hint="eastAsia"/>
          <w:b/>
          <w:color w:val="222222"/>
          <w:kern w:val="0"/>
          <w:sz w:val="24"/>
        </w:rPr>
        <w:t>자전거 보관 방법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br/>
      </w:r>
      <w:proofErr w:type="gramStart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먼지 ,</w:t>
      </w:r>
      <w:proofErr w:type="gramEnd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비, 습도 , 자외선 , 소금, 과도한 열 은 자전거 의 구</w:t>
      </w:r>
      <w:r w:rsidR="00642F5C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조와 도장, </w:t>
      </w:r>
      <w:proofErr w:type="spellStart"/>
      <w:r w:rsidR="00642F5C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스티커등에</w:t>
      </w:r>
      <w:proofErr w:type="spellEnd"/>
      <w:r w:rsidR="00642F5C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손상을 줄 수 있으며</w:t>
      </w:r>
      <w:r w:rsidR="00642F5C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proofErr w:type="spellStart"/>
      <w:r w:rsidR="00642F5C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이로인해</w:t>
      </w:r>
      <w:proofErr w:type="spellEnd"/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자전거의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수명 을 단축</w:t>
      </w:r>
      <w:r w:rsidR="00642F5C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됩니다</w:t>
      </w:r>
    </w:p>
    <w:p w:rsidR="00394BF5" w:rsidRPr="00343D8E" w:rsidRDefault="00394BF5" w:rsidP="00394BF5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자전거는 낮은 습도 와 건조하고 차가운 </w:t>
      </w:r>
      <w:proofErr w:type="gramStart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장소에 ,</w:t>
      </w:r>
      <w:proofErr w:type="gramEnd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직사광선을 피하고 , 청결하게 유지 해야</w:t>
      </w:r>
      <w:r w:rsidR="00642F5C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합니다. 자전거를 </w:t>
      </w:r>
      <w:r w:rsidR="00642F5C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습기나 물이 있는 장소에 보관하지 </w:t>
      </w:r>
      <w:proofErr w:type="gramStart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마십시오 ,</w:t>
      </w:r>
      <w:proofErr w:type="gramEnd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br/>
        <w:t>겨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울철 </w:t>
      </w:r>
      <w:proofErr w:type="spellStart"/>
      <w:r w:rsidR="009352F5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염화칼륨이</w:t>
      </w:r>
      <w:proofErr w:type="spellEnd"/>
      <w:r w:rsidR="009352F5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뿌려진 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도로</w:t>
      </w:r>
      <w:r w:rsidR="009352F5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나 높은 염분의 환경에서 </w:t>
      </w:r>
      <w:proofErr w:type="spellStart"/>
      <w:r w:rsidR="009352F5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라이딩</w:t>
      </w:r>
      <w:proofErr w:type="spellEnd"/>
      <w:r w:rsidR="009352F5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한다면 소금과 물로 인해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상당한 </w:t>
      </w:r>
      <w:r w:rsidR="009352F5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손상을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줄</w:t>
      </w:r>
      <w:r w:rsidR="009352F5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수 있습니다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. </w:t>
      </w:r>
      <w:r w:rsidR="009352F5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보관 전에 세차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및 </w:t>
      </w:r>
      <w:r w:rsidR="009352F5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윤활제 처리를 하시기 바랍니다.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시간에 따라 </w:t>
      </w:r>
      <w:r w:rsidR="009352F5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햇빛에 의해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="009352F5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스티커 </w:t>
      </w:r>
      <w:proofErr w:type="spellStart"/>
      <w:r w:rsidR="009352F5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데칼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과</w:t>
      </w:r>
      <w:proofErr w:type="spellEnd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표면</w:t>
      </w:r>
      <w:r w:rsidR="009352F5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에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변색 또는 변질 </w:t>
      </w:r>
      <w:r w:rsidR="009352F5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생길 수 있습니다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. 윤활유는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="009352F5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시간이 지남에 따라 변질이나 오염이 되므로 </w:t>
      </w:r>
      <w:proofErr w:type="spellStart"/>
      <w:r w:rsidR="009352F5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오랜시간</w:t>
      </w:r>
      <w:proofErr w:type="spellEnd"/>
      <w:r w:rsidR="009352F5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자전거</w:t>
      </w:r>
      <w:r w:rsidR="009352F5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를 보관하였다면 윤활유를 재 도포하여 </w:t>
      </w:r>
      <w:proofErr w:type="spellStart"/>
      <w:r w:rsidR="009352F5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사용하십시요</w:t>
      </w:r>
      <w:proofErr w:type="spellEnd"/>
      <w:r w:rsidR="009352F5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. 더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자세한 </w:t>
      </w:r>
      <w:r w:rsidR="009352F5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사항은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각 구성 </w:t>
      </w:r>
      <w:r w:rsidR="009352F5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부품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의 </w:t>
      </w:r>
      <w:r w:rsidR="009352F5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제조사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설명서를 참조하십시오.</w:t>
      </w:r>
    </w:p>
    <w:p w:rsidR="00BB72F6" w:rsidRPr="00343D8E" w:rsidRDefault="00BB72F6" w:rsidP="00394BF5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</w:p>
    <w:p w:rsidR="00BB72F6" w:rsidRPr="00343D8E" w:rsidRDefault="00C50462" w:rsidP="00394BF5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  <w:r w:rsidRPr="00133894">
        <w:rPr>
          <w:rFonts w:asciiTheme="majorHAnsi" w:eastAsiaTheme="majorHAnsi" w:hAnsiTheme="majorHAnsi" w:cs="Arial" w:hint="eastAsia"/>
          <w:b/>
          <w:color w:val="222222"/>
          <w:kern w:val="0"/>
          <w:sz w:val="24"/>
        </w:rPr>
        <w:t>자전거 운송 방</w:t>
      </w:r>
      <w:r w:rsidR="00BB72F6" w:rsidRPr="00133894">
        <w:rPr>
          <w:rFonts w:asciiTheme="majorHAnsi" w:eastAsiaTheme="majorHAnsi" w:hAnsiTheme="majorHAnsi" w:cs="Arial" w:hint="eastAsia"/>
          <w:b/>
          <w:color w:val="222222"/>
          <w:kern w:val="0"/>
          <w:sz w:val="24"/>
        </w:rPr>
        <w:t>법</w:t>
      </w:r>
      <w:r w:rsidR="00394BF5" w:rsidRPr="00343D8E">
        <w:rPr>
          <w:rFonts w:asciiTheme="majorHAnsi" w:eastAsiaTheme="majorHAnsi" w:hAnsiTheme="majorHAnsi" w:cs="Arial"/>
          <w:color w:val="222222"/>
          <w:kern w:val="0"/>
          <w:sz w:val="22"/>
        </w:rPr>
        <w:br/>
      </w:r>
      <w:r w:rsidR="00BB72F6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자전거</w:t>
      </w:r>
      <w:r w:rsidR="00BB72F6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를</w:t>
      </w:r>
      <w:r w:rsidR="00394BF5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차량 </w:t>
      </w:r>
      <w:r w:rsidR="00BB72F6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내부</w:t>
      </w:r>
      <w:r w:rsidR="00BB72F6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에 실을 경우,</w:t>
      </w:r>
      <w:r w:rsidR="00394BF5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구조 의 </w:t>
      </w:r>
      <w:r w:rsidR="00BB72F6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결함이 발생하지 않도록 자전거를 잘 포장하고 단단히 고정 </w:t>
      </w:r>
      <w:proofErr w:type="spellStart"/>
      <w:r w:rsidR="00BB72F6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하십시요</w:t>
      </w:r>
      <w:proofErr w:type="spellEnd"/>
      <w:r w:rsidR="00BB72F6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.</w:t>
      </w:r>
    </w:p>
    <w:p w:rsidR="00C50462" w:rsidRPr="00343D8E" w:rsidRDefault="00BB72F6" w:rsidP="00394BF5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자</w:t>
      </w:r>
      <w:r w:rsidR="00394BF5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전거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를</w:t>
      </w:r>
      <w:r w:rsidR="00394BF5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차량의</w:t>
      </w:r>
      <w:r w:rsidR="00E96293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="00394BF5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지붕에 탑재 되는 </w:t>
      </w:r>
      <w:proofErr w:type="gramStart"/>
      <w:r w:rsidR="00394BF5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경우 ,</w:t>
      </w:r>
      <w:proofErr w:type="gramEnd"/>
      <w:r w:rsidR="00394BF5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전용 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자전거 </w:t>
      </w:r>
      <w:proofErr w:type="spellStart"/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고정</w:t>
      </w:r>
      <w:r w:rsidR="00394BF5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랙을</w:t>
      </w:r>
      <w:proofErr w:type="spellEnd"/>
      <w:r w:rsidR="00394BF5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proofErr w:type="spellStart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사용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하십시요</w:t>
      </w:r>
      <w:proofErr w:type="spellEnd"/>
      <w:r w:rsidR="00394BF5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. 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자동차의 </w:t>
      </w:r>
      <w:r w:rsidR="00394BF5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지붕에 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탑재하여 </w:t>
      </w:r>
      <w:proofErr w:type="gramStart"/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이동하면</w:t>
      </w:r>
      <w:r w:rsidR="00394BF5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,</w:t>
      </w:r>
      <w:proofErr w:type="gramEnd"/>
      <w:r w:rsidR="00394BF5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자동</w:t>
      </w:r>
      <w:r w:rsidR="00394BF5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차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의</w:t>
      </w:r>
      <w:r w:rsidR="00394BF5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속도에 의한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바람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이나 물, 습기, </w:t>
      </w:r>
      <w:proofErr w:type="spellStart"/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오물등이</w:t>
      </w:r>
      <w:proofErr w:type="spellEnd"/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="00394BF5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통합 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변속장치</w:t>
      </w:r>
      <w:r w:rsidR="00394BF5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, 베어링 또는 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건조한 상태로 유지되어야 하는 부품들의 내부로 유입</w:t>
      </w:r>
      <w:r w:rsidR="00C50462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이 될 수 </w:t>
      </w:r>
      <w:r w:rsidR="00394BF5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있습니다. </w:t>
      </w:r>
    </w:p>
    <w:p w:rsidR="00394BF5" w:rsidRPr="00343D8E" w:rsidRDefault="00C50462" w:rsidP="00394BF5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777777"/>
          <w:kern w:val="0"/>
          <w:sz w:val="22"/>
        </w:rPr>
      </w:pP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자전거 포장 박스를 </w:t>
      </w:r>
      <w:r w:rsidR="00394BF5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자전거 운송 에 사용할 수 있습니다. 자전거를 구입한 원래의 포장 상자를 사용 하려는 </w:t>
      </w:r>
      <w:proofErr w:type="gramStart"/>
      <w:r w:rsidR="00394BF5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경우 ,</w:t>
      </w:r>
      <w:proofErr w:type="gramEnd"/>
      <w:r w:rsidR="00394BF5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구조 또는 </w:t>
      </w:r>
      <w:r w:rsidR="00E96293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도장</w:t>
      </w:r>
      <w:r w:rsidR="00394BF5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의 손상을 방지 하기 위해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="00394BF5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반드시 동일한 방식으로 포장 되어 있는지 </w:t>
      </w:r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확인</w:t>
      </w:r>
      <w:r w:rsidR="00343D8E"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proofErr w:type="spellStart"/>
      <w:r w:rsidRPr="00343D8E">
        <w:rPr>
          <w:rFonts w:asciiTheme="majorHAnsi" w:eastAsiaTheme="majorHAnsi" w:hAnsiTheme="majorHAnsi" w:cs="Arial"/>
          <w:color w:val="222222"/>
          <w:kern w:val="0"/>
          <w:sz w:val="22"/>
        </w:rPr>
        <w:t>하</w:t>
      </w:r>
      <w:r w:rsidRPr="00343D8E">
        <w:rPr>
          <w:rFonts w:asciiTheme="majorHAnsi" w:eastAsiaTheme="majorHAnsi" w:hAnsiTheme="majorHAnsi" w:cs="Arial" w:hint="eastAsia"/>
          <w:color w:val="222222"/>
          <w:kern w:val="0"/>
          <w:sz w:val="22"/>
        </w:rPr>
        <w:t>십시요</w:t>
      </w:r>
      <w:proofErr w:type="spellEnd"/>
      <w:r w:rsidR="00394BF5" w:rsidRPr="00343D8E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.</w:t>
      </w:r>
      <w:r w:rsidR="00221612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&lt;끝&gt;</w:t>
      </w:r>
    </w:p>
    <w:p w:rsidR="00394BF5" w:rsidRPr="00343D8E" w:rsidRDefault="00394BF5" w:rsidP="00394BF5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777777"/>
          <w:kern w:val="0"/>
          <w:sz w:val="22"/>
        </w:rPr>
      </w:pPr>
    </w:p>
    <w:sectPr w:rsidR="00394BF5" w:rsidRPr="00343D8E" w:rsidSect="009E5B2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780" w:rsidRDefault="00CC1780" w:rsidP="00E71DCB">
      <w:r>
        <w:separator/>
      </w:r>
    </w:p>
  </w:endnote>
  <w:endnote w:type="continuationSeparator" w:id="0">
    <w:p w:rsidR="00CC1780" w:rsidRDefault="00CC1780" w:rsidP="00E71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RotisSansSerif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RotisSansSerif-Extra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780" w:rsidRDefault="00CC1780" w:rsidP="00E71DCB">
      <w:r>
        <w:separator/>
      </w:r>
    </w:p>
  </w:footnote>
  <w:footnote w:type="continuationSeparator" w:id="0">
    <w:p w:rsidR="00CC1780" w:rsidRDefault="00CC1780" w:rsidP="00E71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579A6"/>
    <w:multiLevelType w:val="hybridMultilevel"/>
    <w:tmpl w:val="8D82337E"/>
    <w:lvl w:ilvl="0" w:tplc="016C01F6">
      <w:numFmt w:val="bullet"/>
      <w:lvlText w:val="-"/>
      <w:lvlJc w:val="left"/>
      <w:pPr>
        <w:ind w:left="585" w:hanging="360"/>
      </w:pPr>
      <w:rPr>
        <w:rFonts w:ascii="맑은 고딕" w:eastAsia="맑은 고딕" w:hAnsi="맑은 고딕" w:cs="RotisSansSerif" w:hint="eastAsia"/>
      </w:rPr>
    </w:lvl>
    <w:lvl w:ilvl="1" w:tplc="04090003" w:tentative="1">
      <w:start w:val="1"/>
      <w:numFmt w:val="bullet"/>
      <w:lvlText w:val=""/>
      <w:lvlJc w:val="left"/>
      <w:pPr>
        <w:ind w:left="10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5" w:hanging="400"/>
      </w:pPr>
      <w:rPr>
        <w:rFonts w:ascii="Wingdings" w:hAnsi="Wingdings" w:hint="default"/>
      </w:rPr>
    </w:lvl>
  </w:abstractNum>
  <w:abstractNum w:abstractNumId="1">
    <w:nsid w:val="62163D62"/>
    <w:multiLevelType w:val="hybridMultilevel"/>
    <w:tmpl w:val="05ACEF1A"/>
    <w:lvl w:ilvl="0" w:tplc="86A847FC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9A"/>
    <w:rsid w:val="00004318"/>
    <w:rsid w:val="00010CBF"/>
    <w:rsid w:val="00031546"/>
    <w:rsid w:val="000358A7"/>
    <w:rsid w:val="00036106"/>
    <w:rsid w:val="00037C44"/>
    <w:rsid w:val="00045355"/>
    <w:rsid w:val="000473FD"/>
    <w:rsid w:val="00051834"/>
    <w:rsid w:val="00082A98"/>
    <w:rsid w:val="00090CBD"/>
    <w:rsid w:val="00096393"/>
    <w:rsid w:val="0009695D"/>
    <w:rsid w:val="000C117B"/>
    <w:rsid w:val="000C3059"/>
    <w:rsid w:val="000D5694"/>
    <w:rsid w:val="000F623E"/>
    <w:rsid w:val="001136C8"/>
    <w:rsid w:val="00113F26"/>
    <w:rsid w:val="00133894"/>
    <w:rsid w:val="00135B66"/>
    <w:rsid w:val="00152965"/>
    <w:rsid w:val="00153AC9"/>
    <w:rsid w:val="00154FF0"/>
    <w:rsid w:val="00163332"/>
    <w:rsid w:val="00171F46"/>
    <w:rsid w:val="00181137"/>
    <w:rsid w:val="001964AC"/>
    <w:rsid w:val="001E43C0"/>
    <w:rsid w:val="002019CC"/>
    <w:rsid w:val="00205B29"/>
    <w:rsid w:val="002115F7"/>
    <w:rsid w:val="00213594"/>
    <w:rsid w:val="00214B1E"/>
    <w:rsid w:val="00221612"/>
    <w:rsid w:val="002231EE"/>
    <w:rsid w:val="00224CE5"/>
    <w:rsid w:val="00255F47"/>
    <w:rsid w:val="002603F5"/>
    <w:rsid w:val="00264BFB"/>
    <w:rsid w:val="00264DF2"/>
    <w:rsid w:val="00266575"/>
    <w:rsid w:val="00271A9A"/>
    <w:rsid w:val="00273E29"/>
    <w:rsid w:val="0027567B"/>
    <w:rsid w:val="002756ED"/>
    <w:rsid w:val="00285B00"/>
    <w:rsid w:val="002A3302"/>
    <w:rsid w:val="002C43D3"/>
    <w:rsid w:val="00305FCC"/>
    <w:rsid w:val="003124A3"/>
    <w:rsid w:val="00326D71"/>
    <w:rsid w:val="00343D8E"/>
    <w:rsid w:val="00351BD5"/>
    <w:rsid w:val="00364719"/>
    <w:rsid w:val="0038061C"/>
    <w:rsid w:val="0039330C"/>
    <w:rsid w:val="00394BF5"/>
    <w:rsid w:val="003A4CE6"/>
    <w:rsid w:val="003B77FC"/>
    <w:rsid w:val="003F5B4F"/>
    <w:rsid w:val="0040319C"/>
    <w:rsid w:val="004160A1"/>
    <w:rsid w:val="00423BF0"/>
    <w:rsid w:val="00424A55"/>
    <w:rsid w:val="00430478"/>
    <w:rsid w:val="004324BB"/>
    <w:rsid w:val="00443230"/>
    <w:rsid w:val="0044529C"/>
    <w:rsid w:val="0047062B"/>
    <w:rsid w:val="00490DE3"/>
    <w:rsid w:val="004A148B"/>
    <w:rsid w:val="004A2757"/>
    <w:rsid w:val="004C4F07"/>
    <w:rsid w:val="004D2AC4"/>
    <w:rsid w:val="004E3A16"/>
    <w:rsid w:val="0051777B"/>
    <w:rsid w:val="005435DF"/>
    <w:rsid w:val="00554A8E"/>
    <w:rsid w:val="00557FB3"/>
    <w:rsid w:val="005B511E"/>
    <w:rsid w:val="005E51C3"/>
    <w:rsid w:val="005F604D"/>
    <w:rsid w:val="006067A3"/>
    <w:rsid w:val="00623612"/>
    <w:rsid w:val="00625766"/>
    <w:rsid w:val="006258DF"/>
    <w:rsid w:val="00642F5C"/>
    <w:rsid w:val="00697D2D"/>
    <w:rsid w:val="006A2920"/>
    <w:rsid w:val="006A3C13"/>
    <w:rsid w:val="006C25DE"/>
    <w:rsid w:val="006C73A6"/>
    <w:rsid w:val="006D31A7"/>
    <w:rsid w:val="006E3B52"/>
    <w:rsid w:val="006F0771"/>
    <w:rsid w:val="00713D43"/>
    <w:rsid w:val="007215DB"/>
    <w:rsid w:val="007442DB"/>
    <w:rsid w:val="00745BAE"/>
    <w:rsid w:val="00745F87"/>
    <w:rsid w:val="007B3D57"/>
    <w:rsid w:val="007B65C3"/>
    <w:rsid w:val="007C1A9E"/>
    <w:rsid w:val="007E4267"/>
    <w:rsid w:val="007F4F0A"/>
    <w:rsid w:val="008212FE"/>
    <w:rsid w:val="00827BEB"/>
    <w:rsid w:val="0083741C"/>
    <w:rsid w:val="00851B59"/>
    <w:rsid w:val="008525C7"/>
    <w:rsid w:val="00865B51"/>
    <w:rsid w:val="00890A24"/>
    <w:rsid w:val="008A4512"/>
    <w:rsid w:val="008B24BF"/>
    <w:rsid w:val="008B5C8A"/>
    <w:rsid w:val="008C4D0E"/>
    <w:rsid w:val="008F74E2"/>
    <w:rsid w:val="009352F5"/>
    <w:rsid w:val="009366E8"/>
    <w:rsid w:val="0094496D"/>
    <w:rsid w:val="009531F6"/>
    <w:rsid w:val="00967FF1"/>
    <w:rsid w:val="00975B09"/>
    <w:rsid w:val="009760FC"/>
    <w:rsid w:val="00977DED"/>
    <w:rsid w:val="00993FE6"/>
    <w:rsid w:val="009A5AEC"/>
    <w:rsid w:val="009B5E4D"/>
    <w:rsid w:val="009C2B91"/>
    <w:rsid w:val="009D1A3C"/>
    <w:rsid w:val="009E2B83"/>
    <w:rsid w:val="009E5B25"/>
    <w:rsid w:val="009F5EAB"/>
    <w:rsid w:val="009F703D"/>
    <w:rsid w:val="00A23F0D"/>
    <w:rsid w:val="00A524AE"/>
    <w:rsid w:val="00A857C3"/>
    <w:rsid w:val="00A95567"/>
    <w:rsid w:val="00AB0A8E"/>
    <w:rsid w:val="00AC122E"/>
    <w:rsid w:val="00AD2B90"/>
    <w:rsid w:val="00AD683C"/>
    <w:rsid w:val="00AF1F09"/>
    <w:rsid w:val="00B33156"/>
    <w:rsid w:val="00B35146"/>
    <w:rsid w:val="00B42A0E"/>
    <w:rsid w:val="00B47A5C"/>
    <w:rsid w:val="00B6591E"/>
    <w:rsid w:val="00B6632F"/>
    <w:rsid w:val="00B73085"/>
    <w:rsid w:val="00B80D71"/>
    <w:rsid w:val="00B81FB4"/>
    <w:rsid w:val="00BA1A6D"/>
    <w:rsid w:val="00BB72F6"/>
    <w:rsid w:val="00BC2994"/>
    <w:rsid w:val="00C02E67"/>
    <w:rsid w:val="00C03EB7"/>
    <w:rsid w:val="00C07491"/>
    <w:rsid w:val="00C174D0"/>
    <w:rsid w:val="00C17FF8"/>
    <w:rsid w:val="00C34466"/>
    <w:rsid w:val="00C410A2"/>
    <w:rsid w:val="00C44DAF"/>
    <w:rsid w:val="00C4764D"/>
    <w:rsid w:val="00C50462"/>
    <w:rsid w:val="00C641A9"/>
    <w:rsid w:val="00C8579A"/>
    <w:rsid w:val="00C91179"/>
    <w:rsid w:val="00CB2A1A"/>
    <w:rsid w:val="00CC1780"/>
    <w:rsid w:val="00CE2121"/>
    <w:rsid w:val="00CE28A6"/>
    <w:rsid w:val="00CE40F3"/>
    <w:rsid w:val="00CE501A"/>
    <w:rsid w:val="00CE676C"/>
    <w:rsid w:val="00D000CF"/>
    <w:rsid w:val="00D3430D"/>
    <w:rsid w:val="00D52A4F"/>
    <w:rsid w:val="00D55291"/>
    <w:rsid w:val="00D64AE4"/>
    <w:rsid w:val="00D65808"/>
    <w:rsid w:val="00D66E54"/>
    <w:rsid w:val="00D7422D"/>
    <w:rsid w:val="00D923E2"/>
    <w:rsid w:val="00DA3F00"/>
    <w:rsid w:val="00DB2E82"/>
    <w:rsid w:val="00DC268B"/>
    <w:rsid w:val="00DD150B"/>
    <w:rsid w:val="00DD3218"/>
    <w:rsid w:val="00DD5087"/>
    <w:rsid w:val="00DF3EE3"/>
    <w:rsid w:val="00DF5E92"/>
    <w:rsid w:val="00E141AB"/>
    <w:rsid w:val="00E45712"/>
    <w:rsid w:val="00E63926"/>
    <w:rsid w:val="00E71DCB"/>
    <w:rsid w:val="00E75B36"/>
    <w:rsid w:val="00E83077"/>
    <w:rsid w:val="00E84D8D"/>
    <w:rsid w:val="00E94B6E"/>
    <w:rsid w:val="00E95C25"/>
    <w:rsid w:val="00E96293"/>
    <w:rsid w:val="00E97414"/>
    <w:rsid w:val="00EB1201"/>
    <w:rsid w:val="00ED0440"/>
    <w:rsid w:val="00ED2E47"/>
    <w:rsid w:val="00F10D91"/>
    <w:rsid w:val="00F12303"/>
    <w:rsid w:val="00F13B5C"/>
    <w:rsid w:val="00F14986"/>
    <w:rsid w:val="00F20B26"/>
    <w:rsid w:val="00F31836"/>
    <w:rsid w:val="00F3487D"/>
    <w:rsid w:val="00F40F5D"/>
    <w:rsid w:val="00F43A0F"/>
    <w:rsid w:val="00F452DF"/>
    <w:rsid w:val="00F4599C"/>
    <w:rsid w:val="00F475C9"/>
    <w:rsid w:val="00F522C8"/>
    <w:rsid w:val="00F63F45"/>
    <w:rsid w:val="00F720A3"/>
    <w:rsid w:val="00F74B87"/>
    <w:rsid w:val="00F8020D"/>
    <w:rsid w:val="00FA661C"/>
    <w:rsid w:val="00FB2C8F"/>
    <w:rsid w:val="00FC229B"/>
    <w:rsid w:val="00FE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B2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71A9A"/>
  </w:style>
  <w:style w:type="character" w:customStyle="1" w:styleId="atn">
    <w:name w:val="atn"/>
    <w:basedOn w:val="a0"/>
    <w:rsid w:val="00271A9A"/>
  </w:style>
  <w:style w:type="character" w:customStyle="1" w:styleId="shorttext">
    <w:name w:val="short_text"/>
    <w:basedOn w:val="a0"/>
    <w:rsid w:val="00D55291"/>
  </w:style>
  <w:style w:type="character" w:styleId="a3">
    <w:name w:val="Hyperlink"/>
    <w:basedOn w:val="a0"/>
    <w:uiPriority w:val="99"/>
    <w:unhideWhenUsed/>
    <w:rsid w:val="004A2757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E71DC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1DCB"/>
  </w:style>
  <w:style w:type="paragraph" w:styleId="a5">
    <w:name w:val="footer"/>
    <w:basedOn w:val="a"/>
    <w:link w:val="Char0"/>
    <w:uiPriority w:val="99"/>
    <w:semiHidden/>
    <w:unhideWhenUsed/>
    <w:rsid w:val="00E71DC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1DCB"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154FF0"/>
    <w:pPr>
      <w:widowControl/>
      <w:pBdr>
        <w:bottom w:val="single" w:sz="6" w:space="1" w:color="auto"/>
      </w:pBdr>
      <w:wordWrap/>
      <w:autoSpaceDE/>
      <w:autoSpaceDN/>
      <w:jc w:val="center"/>
    </w:pPr>
    <w:rPr>
      <w:rFonts w:ascii="Arial" w:eastAsia="굴림" w:hAnsi="Arial" w:cs="Arial"/>
      <w:vanish/>
      <w:kern w:val="0"/>
      <w:sz w:val="16"/>
      <w:szCs w:val="16"/>
    </w:rPr>
  </w:style>
  <w:style w:type="character" w:customStyle="1" w:styleId="z-Char">
    <w:name w:val="z-양식의 맨 위 Char"/>
    <w:basedOn w:val="a0"/>
    <w:link w:val="z-"/>
    <w:uiPriority w:val="99"/>
    <w:semiHidden/>
    <w:rsid w:val="00154FF0"/>
    <w:rPr>
      <w:rFonts w:ascii="Arial" w:eastAsia="굴림" w:hAnsi="Arial" w:cs="Arial"/>
      <w:vanish/>
      <w:kern w:val="0"/>
      <w:sz w:val="16"/>
      <w:szCs w:val="16"/>
    </w:rPr>
  </w:style>
  <w:style w:type="character" w:customStyle="1" w:styleId="longtext">
    <w:name w:val="long_text"/>
    <w:basedOn w:val="a0"/>
    <w:rsid w:val="00154FF0"/>
  </w:style>
  <w:style w:type="character" w:customStyle="1" w:styleId="st-stp1-text1">
    <w:name w:val="st-stp1-text1"/>
    <w:basedOn w:val="a0"/>
    <w:rsid w:val="00154FF0"/>
    <w:rPr>
      <w:color w:val="222222"/>
    </w:rPr>
  </w:style>
  <w:style w:type="character" w:customStyle="1" w:styleId="jfk-butterbar1">
    <w:name w:val="jfk-butterbar1"/>
    <w:basedOn w:val="a0"/>
    <w:rsid w:val="00154FF0"/>
    <w:rPr>
      <w:sz w:val="18"/>
      <w:szCs w:val="18"/>
      <w:bdr w:val="single" w:sz="2" w:space="0" w:color="auto" w:frame="1"/>
    </w:rPr>
  </w:style>
  <w:style w:type="character" w:customStyle="1" w:styleId="gt-ft-text1">
    <w:name w:val="gt-ft-text1"/>
    <w:basedOn w:val="a0"/>
    <w:rsid w:val="00154FF0"/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154FF0"/>
    <w:pPr>
      <w:widowControl/>
      <w:pBdr>
        <w:top w:val="single" w:sz="6" w:space="1" w:color="auto"/>
      </w:pBdr>
      <w:wordWrap/>
      <w:autoSpaceDE/>
      <w:autoSpaceDN/>
      <w:jc w:val="center"/>
    </w:pPr>
    <w:rPr>
      <w:rFonts w:ascii="Arial" w:eastAsia="굴림" w:hAnsi="Arial" w:cs="Arial"/>
      <w:vanish/>
      <w:kern w:val="0"/>
      <w:sz w:val="16"/>
      <w:szCs w:val="16"/>
    </w:rPr>
  </w:style>
  <w:style w:type="character" w:customStyle="1" w:styleId="z-Char0">
    <w:name w:val="z-양식의 맨 아래 Char"/>
    <w:basedOn w:val="a0"/>
    <w:link w:val="z-0"/>
    <w:uiPriority w:val="99"/>
    <w:semiHidden/>
    <w:rsid w:val="00154FF0"/>
    <w:rPr>
      <w:rFonts w:ascii="Arial" w:eastAsia="굴림" w:hAnsi="Arial" w:cs="Arial"/>
      <w:vanish/>
      <w:kern w:val="0"/>
      <w:sz w:val="16"/>
      <w:szCs w:val="16"/>
    </w:rPr>
  </w:style>
  <w:style w:type="paragraph" w:styleId="a6">
    <w:name w:val="List Paragraph"/>
    <w:basedOn w:val="a"/>
    <w:uiPriority w:val="34"/>
    <w:qFormat/>
    <w:rsid w:val="002C43D3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B2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71A9A"/>
  </w:style>
  <w:style w:type="character" w:customStyle="1" w:styleId="atn">
    <w:name w:val="atn"/>
    <w:basedOn w:val="a0"/>
    <w:rsid w:val="00271A9A"/>
  </w:style>
  <w:style w:type="character" w:customStyle="1" w:styleId="shorttext">
    <w:name w:val="short_text"/>
    <w:basedOn w:val="a0"/>
    <w:rsid w:val="00D55291"/>
  </w:style>
  <w:style w:type="character" w:styleId="a3">
    <w:name w:val="Hyperlink"/>
    <w:basedOn w:val="a0"/>
    <w:uiPriority w:val="99"/>
    <w:unhideWhenUsed/>
    <w:rsid w:val="004A2757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E71DC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1DCB"/>
  </w:style>
  <w:style w:type="paragraph" w:styleId="a5">
    <w:name w:val="footer"/>
    <w:basedOn w:val="a"/>
    <w:link w:val="Char0"/>
    <w:uiPriority w:val="99"/>
    <w:semiHidden/>
    <w:unhideWhenUsed/>
    <w:rsid w:val="00E71DC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1DCB"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154FF0"/>
    <w:pPr>
      <w:widowControl/>
      <w:pBdr>
        <w:bottom w:val="single" w:sz="6" w:space="1" w:color="auto"/>
      </w:pBdr>
      <w:wordWrap/>
      <w:autoSpaceDE/>
      <w:autoSpaceDN/>
      <w:jc w:val="center"/>
    </w:pPr>
    <w:rPr>
      <w:rFonts w:ascii="Arial" w:eastAsia="굴림" w:hAnsi="Arial" w:cs="Arial"/>
      <w:vanish/>
      <w:kern w:val="0"/>
      <w:sz w:val="16"/>
      <w:szCs w:val="16"/>
    </w:rPr>
  </w:style>
  <w:style w:type="character" w:customStyle="1" w:styleId="z-Char">
    <w:name w:val="z-양식의 맨 위 Char"/>
    <w:basedOn w:val="a0"/>
    <w:link w:val="z-"/>
    <w:uiPriority w:val="99"/>
    <w:semiHidden/>
    <w:rsid w:val="00154FF0"/>
    <w:rPr>
      <w:rFonts w:ascii="Arial" w:eastAsia="굴림" w:hAnsi="Arial" w:cs="Arial"/>
      <w:vanish/>
      <w:kern w:val="0"/>
      <w:sz w:val="16"/>
      <w:szCs w:val="16"/>
    </w:rPr>
  </w:style>
  <w:style w:type="character" w:customStyle="1" w:styleId="longtext">
    <w:name w:val="long_text"/>
    <w:basedOn w:val="a0"/>
    <w:rsid w:val="00154FF0"/>
  </w:style>
  <w:style w:type="character" w:customStyle="1" w:styleId="st-stp1-text1">
    <w:name w:val="st-stp1-text1"/>
    <w:basedOn w:val="a0"/>
    <w:rsid w:val="00154FF0"/>
    <w:rPr>
      <w:color w:val="222222"/>
    </w:rPr>
  </w:style>
  <w:style w:type="character" w:customStyle="1" w:styleId="jfk-butterbar1">
    <w:name w:val="jfk-butterbar1"/>
    <w:basedOn w:val="a0"/>
    <w:rsid w:val="00154FF0"/>
    <w:rPr>
      <w:sz w:val="18"/>
      <w:szCs w:val="18"/>
      <w:bdr w:val="single" w:sz="2" w:space="0" w:color="auto" w:frame="1"/>
    </w:rPr>
  </w:style>
  <w:style w:type="character" w:customStyle="1" w:styleId="gt-ft-text1">
    <w:name w:val="gt-ft-text1"/>
    <w:basedOn w:val="a0"/>
    <w:rsid w:val="00154FF0"/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154FF0"/>
    <w:pPr>
      <w:widowControl/>
      <w:pBdr>
        <w:top w:val="single" w:sz="6" w:space="1" w:color="auto"/>
      </w:pBdr>
      <w:wordWrap/>
      <w:autoSpaceDE/>
      <w:autoSpaceDN/>
      <w:jc w:val="center"/>
    </w:pPr>
    <w:rPr>
      <w:rFonts w:ascii="Arial" w:eastAsia="굴림" w:hAnsi="Arial" w:cs="Arial"/>
      <w:vanish/>
      <w:kern w:val="0"/>
      <w:sz w:val="16"/>
      <w:szCs w:val="16"/>
    </w:rPr>
  </w:style>
  <w:style w:type="character" w:customStyle="1" w:styleId="z-Char0">
    <w:name w:val="z-양식의 맨 아래 Char"/>
    <w:basedOn w:val="a0"/>
    <w:link w:val="z-0"/>
    <w:uiPriority w:val="99"/>
    <w:semiHidden/>
    <w:rsid w:val="00154FF0"/>
    <w:rPr>
      <w:rFonts w:ascii="Arial" w:eastAsia="굴림" w:hAnsi="Arial" w:cs="Arial"/>
      <w:vanish/>
      <w:kern w:val="0"/>
      <w:sz w:val="16"/>
      <w:szCs w:val="16"/>
    </w:rPr>
  </w:style>
  <w:style w:type="paragraph" w:styleId="a6">
    <w:name w:val="List Paragraph"/>
    <w:basedOn w:val="a"/>
    <w:uiPriority w:val="34"/>
    <w:qFormat/>
    <w:rsid w:val="002C43D3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2971">
      <w:marLeft w:val="-17"/>
      <w:marRight w:val="0"/>
      <w:marTop w:val="0"/>
      <w:marBottom w:val="0"/>
      <w:divBdr>
        <w:top w:val="single" w:sz="6" w:space="6" w:color="FFFFFF"/>
        <w:left w:val="single" w:sz="6" w:space="8" w:color="FFFFFF"/>
        <w:bottom w:val="single" w:sz="6" w:space="6" w:color="FFFFFF"/>
        <w:right w:val="single" w:sz="6" w:space="8" w:color="FFFFFF"/>
      </w:divBdr>
      <w:divsChild>
        <w:div w:id="5528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73463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</w:div>
      </w:divsChild>
    </w:div>
    <w:div w:id="988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9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17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09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34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82277">
                                      <w:marLeft w:val="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079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32046">
                                              <w:marLeft w:val="0"/>
                                              <w:marRight w:val="0"/>
                                              <w:marTop w:val="0"/>
                                              <w:marBottom w:val="134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09842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73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7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21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388805">
                                      <w:marLeft w:val="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284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16282">
                                              <w:marLeft w:val="0"/>
                                              <w:marRight w:val="0"/>
                                              <w:marTop w:val="0"/>
                                              <w:marBottom w:val="134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51956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9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117830">
      <w:marLeft w:val="0"/>
      <w:marRight w:val="0"/>
      <w:marTop w:val="0"/>
      <w:marBottom w:val="0"/>
      <w:divBdr>
        <w:top w:val="single" w:sz="6" w:space="5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19638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88232">
      <w:marLeft w:val="-17"/>
      <w:marRight w:val="0"/>
      <w:marTop w:val="0"/>
      <w:marBottom w:val="0"/>
      <w:divBdr>
        <w:top w:val="single" w:sz="6" w:space="6" w:color="FFFFFF"/>
        <w:left w:val="single" w:sz="6" w:space="8" w:color="FFFFFF"/>
        <w:bottom w:val="single" w:sz="6" w:space="6" w:color="FFFFFF"/>
        <w:right w:val="single" w:sz="6" w:space="8" w:color="FFFFFF"/>
      </w:divBdr>
      <w:divsChild>
        <w:div w:id="14043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08844">
      <w:marLeft w:val="0"/>
      <w:marRight w:val="0"/>
      <w:marTop w:val="0"/>
      <w:marBottom w:val="0"/>
      <w:divBdr>
        <w:top w:val="single" w:sz="6" w:space="5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4704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2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3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1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9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48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03407">
                                      <w:marLeft w:val="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51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106043">
                                              <w:marLeft w:val="0"/>
                                              <w:marRight w:val="0"/>
                                              <w:marTop w:val="0"/>
                                              <w:marBottom w:val="134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178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795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1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7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9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93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40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035962">
                                      <w:marLeft w:val="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352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705691">
                                              <w:marLeft w:val="0"/>
                                              <w:marRight w:val="0"/>
                                              <w:marTop w:val="0"/>
                                              <w:marBottom w:val="134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22355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978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7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8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14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51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04941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51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7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9180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877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5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2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1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4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97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1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53950">
                                      <w:marLeft w:val="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455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138409">
                                              <w:marLeft w:val="0"/>
                                              <w:marRight w:val="0"/>
                                              <w:marTop w:val="0"/>
                                              <w:marBottom w:val="134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19115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071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9958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006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226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9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6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3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15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299915">
                                      <w:marLeft w:val="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650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992494">
                                              <w:marLeft w:val="0"/>
                                              <w:marRight w:val="0"/>
                                              <w:marTop w:val="0"/>
                                              <w:marBottom w:val="134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7912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358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59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7285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</w:div>
      </w:divsChild>
    </w:div>
    <w:div w:id="571886739">
      <w:marLeft w:val="0"/>
      <w:marRight w:val="0"/>
      <w:marTop w:val="0"/>
      <w:marBottom w:val="0"/>
      <w:divBdr>
        <w:top w:val="single" w:sz="6" w:space="5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5562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1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3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39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67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2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045782">
                                      <w:marLeft w:val="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481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008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34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13350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421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0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5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8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7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8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5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20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552692">
                                      <w:marLeft w:val="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64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455342">
                                              <w:marLeft w:val="0"/>
                                              <w:marRight w:val="0"/>
                                              <w:marTop w:val="0"/>
                                              <w:marBottom w:val="134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88439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612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05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9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0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8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83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3997">
                                  <w:marLeft w:val="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50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591500">
                                          <w:marLeft w:val="0"/>
                                          <w:marRight w:val="0"/>
                                          <w:marTop w:val="0"/>
                                          <w:marBottom w:val="134"/>
                                          <w:divBdr>
                                            <w:top w:val="single" w:sz="6" w:space="0" w:color="F5F5F5"/>
                                            <w:left w:val="single" w:sz="6" w:space="0" w:color="F5F5F5"/>
                                            <w:bottom w:val="single" w:sz="6" w:space="0" w:color="F5F5F5"/>
                                            <w:right w:val="single" w:sz="6" w:space="0" w:color="F5F5F5"/>
                                          </w:divBdr>
                                          <w:divsChild>
                                            <w:div w:id="509031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31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6800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574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027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9530063">
                                          <w:marLeft w:val="0"/>
                                          <w:marRight w:val="0"/>
                                          <w:marTop w:val="268"/>
                                          <w:marBottom w:val="0"/>
                                          <w:divBdr>
                                            <w:top w:val="single" w:sz="6" w:space="7" w:color="EBEBEB"/>
                                            <w:left w:val="single" w:sz="6" w:space="7" w:color="EBEBEB"/>
                                            <w:bottom w:val="single" w:sz="6" w:space="7" w:color="EBEBEB"/>
                                            <w:right w:val="single" w:sz="6" w:space="7" w:color="EBEBEB"/>
                                          </w:divBdr>
                                          <w:divsChild>
                                            <w:div w:id="16104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308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286345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171469">
                          <w:marLeft w:val="0"/>
                          <w:marRight w:val="0"/>
                          <w:marTop w:val="240"/>
                          <w:marBottom w:val="5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48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01316">
          <w:marLeft w:val="0"/>
          <w:marRight w:val="0"/>
          <w:marTop w:val="0"/>
          <w:marBottom w:val="0"/>
          <w:divBdr>
            <w:top w:val="single" w:sz="6" w:space="31" w:color="F0C36D"/>
            <w:left w:val="single" w:sz="6" w:space="31" w:color="F0C36D"/>
            <w:bottom w:val="single" w:sz="6" w:space="31" w:color="F0C36D"/>
            <w:right w:val="single" w:sz="6" w:space="31" w:color="F0C36D"/>
          </w:divBdr>
        </w:div>
        <w:div w:id="1254893384">
          <w:marLeft w:val="0"/>
          <w:marRight w:val="0"/>
          <w:marTop w:val="0"/>
          <w:marBottom w:val="0"/>
          <w:divBdr>
            <w:top w:val="single" w:sz="6" w:space="31" w:color="F0C36D"/>
            <w:left w:val="single" w:sz="6" w:space="31" w:color="F0C36D"/>
            <w:bottom w:val="single" w:sz="6" w:space="31" w:color="F0C36D"/>
            <w:right w:val="single" w:sz="6" w:space="31" w:color="F0C36D"/>
          </w:divBdr>
        </w:div>
        <w:div w:id="433869304">
          <w:marLeft w:val="0"/>
          <w:marRight w:val="0"/>
          <w:marTop w:val="0"/>
          <w:marBottom w:val="0"/>
          <w:divBdr>
            <w:top w:val="single" w:sz="6" w:space="31" w:color="F0C36D"/>
            <w:left w:val="single" w:sz="6" w:space="31" w:color="F0C36D"/>
            <w:bottom w:val="single" w:sz="6" w:space="31" w:color="F0C36D"/>
            <w:right w:val="single" w:sz="6" w:space="31" w:color="F0C36D"/>
          </w:divBdr>
        </w:div>
        <w:div w:id="946810489">
          <w:marLeft w:val="0"/>
          <w:marRight w:val="0"/>
          <w:marTop w:val="0"/>
          <w:marBottom w:val="0"/>
          <w:divBdr>
            <w:top w:val="single" w:sz="6" w:space="31" w:color="F0C36D"/>
            <w:left w:val="single" w:sz="6" w:space="31" w:color="F0C36D"/>
            <w:bottom w:val="single" w:sz="6" w:space="31" w:color="F0C36D"/>
            <w:right w:val="single" w:sz="6" w:space="31" w:color="F0C36D"/>
          </w:divBdr>
        </w:div>
        <w:div w:id="1772554849">
          <w:marLeft w:val="0"/>
          <w:marRight w:val="0"/>
          <w:marTop w:val="0"/>
          <w:marBottom w:val="0"/>
          <w:divBdr>
            <w:top w:val="single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1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60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7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77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52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284369">
                                      <w:marLeft w:val="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186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682602">
                                              <w:marLeft w:val="0"/>
                                              <w:marRight w:val="0"/>
                                              <w:marTop w:val="0"/>
                                              <w:marBottom w:val="134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7556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545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8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4324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</w:div>
      </w:divsChild>
    </w:div>
    <w:div w:id="740105523">
      <w:marLeft w:val="-17"/>
      <w:marRight w:val="0"/>
      <w:marTop w:val="0"/>
      <w:marBottom w:val="0"/>
      <w:divBdr>
        <w:top w:val="single" w:sz="6" w:space="6" w:color="FFFFFF"/>
        <w:left w:val="single" w:sz="6" w:space="8" w:color="FFFFFF"/>
        <w:bottom w:val="single" w:sz="6" w:space="6" w:color="FFFFFF"/>
        <w:right w:val="single" w:sz="6" w:space="8" w:color="FFFFFF"/>
      </w:divBdr>
      <w:divsChild>
        <w:div w:id="8188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6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8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87490">
                          <w:marLeft w:val="-25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517086">
                              <w:marLeft w:val="1674"/>
                              <w:marRight w:val="167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731222">
                                  <w:marLeft w:val="0"/>
                                  <w:marRight w:val="0"/>
                                  <w:marTop w:val="0"/>
                                  <w:marBottom w:val="3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708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42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43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85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020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51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94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85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778536">
      <w:marLeft w:val="-17"/>
      <w:marRight w:val="0"/>
      <w:marTop w:val="0"/>
      <w:marBottom w:val="0"/>
      <w:divBdr>
        <w:top w:val="single" w:sz="6" w:space="6" w:color="FFFFFF"/>
        <w:left w:val="single" w:sz="6" w:space="8" w:color="FFFFFF"/>
        <w:bottom w:val="single" w:sz="6" w:space="6" w:color="FFFFFF"/>
        <w:right w:val="single" w:sz="6" w:space="8" w:color="FFFFFF"/>
      </w:divBdr>
      <w:divsChild>
        <w:div w:id="14630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4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67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4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64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60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744601">
                                      <w:marLeft w:val="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310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889497">
                                              <w:marLeft w:val="0"/>
                                              <w:marRight w:val="0"/>
                                              <w:marTop w:val="0"/>
                                              <w:marBottom w:val="134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11904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896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7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6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59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66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255012">
                                      <w:marLeft w:val="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9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042702">
                                              <w:marLeft w:val="0"/>
                                              <w:marRight w:val="0"/>
                                              <w:marTop w:val="0"/>
                                              <w:marBottom w:val="134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38167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120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1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6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59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6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10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12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982054">
                                      <w:marLeft w:val="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166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525816">
                                              <w:marLeft w:val="0"/>
                                              <w:marRight w:val="0"/>
                                              <w:marTop w:val="0"/>
                                              <w:marBottom w:val="134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239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53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4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8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32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02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890503">
                                  <w:marLeft w:val="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83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052138">
                                          <w:marLeft w:val="0"/>
                                          <w:marRight w:val="0"/>
                                          <w:marTop w:val="0"/>
                                          <w:marBottom w:val="134"/>
                                          <w:divBdr>
                                            <w:top w:val="single" w:sz="6" w:space="0" w:color="F5F5F5"/>
                                            <w:left w:val="single" w:sz="6" w:space="0" w:color="F5F5F5"/>
                                            <w:bottom w:val="single" w:sz="6" w:space="0" w:color="F5F5F5"/>
                                            <w:right w:val="single" w:sz="6" w:space="0" w:color="F5F5F5"/>
                                          </w:divBdr>
                                          <w:divsChild>
                                            <w:div w:id="1106541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686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2771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721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0160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0772620">
                                          <w:marLeft w:val="0"/>
                                          <w:marRight w:val="0"/>
                                          <w:marTop w:val="268"/>
                                          <w:marBottom w:val="0"/>
                                          <w:divBdr>
                                            <w:top w:val="single" w:sz="6" w:space="7" w:color="EBEBEB"/>
                                            <w:left w:val="single" w:sz="6" w:space="7" w:color="EBEBEB"/>
                                            <w:bottom w:val="single" w:sz="6" w:space="7" w:color="EBEBEB"/>
                                            <w:right w:val="single" w:sz="6" w:space="7" w:color="EBEBEB"/>
                                          </w:divBdr>
                                          <w:divsChild>
                                            <w:div w:id="920332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407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1072999">
                                          <w:marLeft w:val="0"/>
                                          <w:marRight w:val="0"/>
                                          <w:marTop w:val="2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08911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734615">
                          <w:marLeft w:val="0"/>
                          <w:marRight w:val="0"/>
                          <w:marTop w:val="240"/>
                          <w:marBottom w:val="5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8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435959">
          <w:marLeft w:val="0"/>
          <w:marRight w:val="0"/>
          <w:marTop w:val="0"/>
          <w:marBottom w:val="0"/>
          <w:divBdr>
            <w:top w:val="single" w:sz="6" w:space="31" w:color="F0C36D"/>
            <w:left w:val="single" w:sz="6" w:space="31" w:color="F0C36D"/>
            <w:bottom w:val="single" w:sz="6" w:space="31" w:color="F0C36D"/>
            <w:right w:val="single" w:sz="6" w:space="31" w:color="F0C36D"/>
          </w:divBdr>
        </w:div>
        <w:div w:id="911427081">
          <w:marLeft w:val="0"/>
          <w:marRight w:val="0"/>
          <w:marTop w:val="0"/>
          <w:marBottom w:val="0"/>
          <w:divBdr>
            <w:top w:val="single" w:sz="6" w:space="31" w:color="F0C36D"/>
            <w:left w:val="single" w:sz="6" w:space="31" w:color="F0C36D"/>
            <w:bottom w:val="single" w:sz="6" w:space="31" w:color="F0C36D"/>
            <w:right w:val="single" w:sz="6" w:space="31" w:color="F0C36D"/>
          </w:divBdr>
        </w:div>
        <w:div w:id="1441220854">
          <w:marLeft w:val="0"/>
          <w:marRight w:val="0"/>
          <w:marTop w:val="0"/>
          <w:marBottom w:val="0"/>
          <w:divBdr>
            <w:top w:val="single" w:sz="6" w:space="31" w:color="F0C36D"/>
            <w:left w:val="single" w:sz="6" w:space="31" w:color="F0C36D"/>
            <w:bottom w:val="single" w:sz="6" w:space="31" w:color="F0C36D"/>
            <w:right w:val="single" w:sz="6" w:space="31" w:color="F0C36D"/>
          </w:divBdr>
        </w:div>
        <w:div w:id="664672133">
          <w:marLeft w:val="0"/>
          <w:marRight w:val="0"/>
          <w:marTop w:val="0"/>
          <w:marBottom w:val="0"/>
          <w:divBdr>
            <w:top w:val="single" w:sz="6" w:space="31" w:color="F0C36D"/>
            <w:left w:val="single" w:sz="6" w:space="31" w:color="F0C36D"/>
            <w:bottom w:val="single" w:sz="6" w:space="31" w:color="F0C36D"/>
            <w:right w:val="single" w:sz="6" w:space="31" w:color="F0C36D"/>
          </w:divBdr>
        </w:div>
        <w:div w:id="1349672678">
          <w:marLeft w:val="0"/>
          <w:marRight w:val="0"/>
          <w:marTop w:val="0"/>
          <w:marBottom w:val="0"/>
          <w:divBdr>
            <w:top w:val="single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43397">
      <w:marLeft w:val="-17"/>
      <w:marRight w:val="0"/>
      <w:marTop w:val="0"/>
      <w:marBottom w:val="0"/>
      <w:divBdr>
        <w:top w:val="single" w:sz="6" w:space="6" w:color="FFFFFF"/>
        <w:left w:val="single" w:sz="6" w:space="8" w:color="FFFFFF"/>
        <w:bottom w:val="single" w:sz="6" w:space="6" w:color="FFFFFF"/>
        <w:right w:val="single" w:sz="6" w:space="8" w:color="FFFFFF"/>
      </w:divBdr>
      <w:divsChild>
        <w:div w:id="6727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0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7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09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85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920974">
                                      <w:marLeft w:val="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234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294857">
                                              <w:marLeft w:val="0"/>
                                              <w:marRight w:val="0"/>
                                              <w:marTop w:val="0"/>
                                              <w:marBottom w:val="134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02387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334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6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9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8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68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35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838373">
                                      <w:marLeft w:val="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69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450979">
                                              <w:marLeft w:val="0"/>
                                              <w:marRight w:val="0"/>
                                              <w:marTop w:val="0"/>
                                              <w:marBottom w:val="134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64686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5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2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3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1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30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25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4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770379">
                                      <w:marLeft w:val="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940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209771">
                                              <w:marLeft w:val="0"/>
                                              <w:marRight w:val="0"/>
                                              <w:marTop w:val="0"/>
                                              <w:marBottom w:val="134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7408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383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802601">
      <w:marLeft w:val="-17"/>
      <w:marRight w:val="0"/>
      <w:marTop w:val="0"/>
      <w:marBottom w:val="0"/>
      <w:divBdr>
        <w:top w:val="single" w:sz="6" w:space="6" w:color="FFFFFF"/>
        <w:left w:val="single" w:sz="6" w:space="8" w:color="FFFFFF"/>
        <w:bottom w:val="single" w:sz="6" w:space="6" w:color="FFFFFF"/>
        <w:right w:val="single" w:sz="6" w:space="8" w:color="FFFFFF"/>
      </w:divBdr>
      <w:divsChild>
        <w:div w:id="10420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0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3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229344">
                                      <w:marLeft w:val="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359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130717">
                                              <w:marLeft w:val="0"/>
                                              <w:marRight w:val="0"/>
                                              <w:marTop w:val="0"/>
                                              <w:marBottom w:val="134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724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073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07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616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</w:div>
      </w:divsChild>
    </w:div>
    <w:div w:id="1160003959">
      <w:marLeft w:val="-17"/>
      <w:marRight w:val="0"/>
      <w:marTop w:val="0"/>
      <w:marBottom w:val="0"/>
      <w:divBdr>
        <w:top w:val="single" w:sz="6" w:space="6" w:color="FFFFFF"/>
        <w:left w:val="single" w:sz="6" w:space="8" w:color="FFFFFF"/>
        <w:bottom w:val="single" w:sz="6" w:space="6" w:color="FFFFFF"/>
        <w:right w:val="single" w:sz="6" w:space="8" w:color="FFFFFF"/>
      </w:divBdr>
      <w:divsChild>
        <w:div w:id="17221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3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78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02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24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338396">
                                      <w:marLeft w:val="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804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326705">
                                              <w:marLeft w:val="0"/>
                                              <w:marRight w:val="0"/>
                                              <w:marTop w:val="0"/>
                                              <w:marBottom w:val="134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18820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513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607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8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1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6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12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331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55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896544">
                                      <w:marLeft w:val="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208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805659">
                                              <w:marLeft w:val="0"/>
                                              <w:marRight w:val="0"/>
                                              <w:marTop w:val="0"/>
                                              <w:marBottom w:val="134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70639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562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9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6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5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68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69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60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98220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048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65233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0383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22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45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8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1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71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87417">
                                      <w:marLeft w:val="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342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2543">
                                              <w:marLeft w:val="0"/>
                                              <w:marRight w:val="0"/>
                                              <w:marTop w:val="0"/>
                                              <w:marBottom w:val="134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38959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639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18822">
      <w:marLeft w:val="-17"/>
      <w:marRight w:val="0"/>
      <w:marTop w:val="0"/>
      <w:marBottom w:val="0"/>
      <w:divBdr>
        <w:top w:val="single" w:sz="6" w:space="6" w:color="FFFFFF"/>
        <w:left w:val="single" w:sz="6" w:space="8" w:color="FFFFFF"/>
        <w:bottom w:val="single" w:sz="6" w:space="6" w:color="FFFFFF"/>
        <w:right w:val="single" w:sz="6" w:space="8" w:color="FFFFFF"/>
      </w:divBdr>
      <w:divsChild>
        <w:div w:id="16821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4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9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3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63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787468">
                                      <w:marLeft w:val="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389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001456">
                                              <w:marLeft w:val="0"/>
                                              <w:marRight w:val="0"/>
                                              <w:marTop w:val="0"/>
                                              <w:marBottom w:val="134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9275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162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2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2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0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16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09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425365">
                                      <w:marLeft w:val="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939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575378">
                                              <w:marLeft w:val="0"/>
                                              <w:marRight w:val="0"/>
                                              <w:marTop w:val="0"/>
                                              <w:marBottom w:val="134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997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081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4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5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21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670462">
                                      <w:marLeft w:val="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332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0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134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37241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678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8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9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5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0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2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49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39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155066">
                                      <w:marLeft w:val="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70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43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134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35547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080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44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12102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</w:div>
      </w:divsChild>
    </w:div>
    <w:div w:id="15801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5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7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24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92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591988">
                                      <w:marLeft w:val="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00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293892">
                                              <w:marLeft w:val="0"/>
                                              <w:marRight w:val="0"/>
                                              <w:marTop w:val="0"/>
                                              <w:marBottom w:val="134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4598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52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803179">
      <w:marLeft w:val="0"/>
      <w:marRight w:val="0"/>
      <w:marTop w:val="0"/>
      <w:marBottom w:val="0"/>
      <w:divBdr>
        <w:top w:val="single" w:sz="6" w:space="5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8865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8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71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43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45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23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185068">
                                      <w:marLeft w:val="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040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64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134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51920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54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724451">
      <w:marLeft w:val="-17"/>
      <w:marRight w:val="0"/>
      <w:marTop w:val="0"/>
      <w:marBottom w:val="0"/>
      <w:divBdr>
        <w:top w:val="single" w:sz="6" w:space="6" w:color="FFFFFF"/>
        <w:left w:val="single" w:sz="6" w:space="8" w:color="FFFFFF"/>
        <w:bottom w:val="single" w:sz="6" w:space="6" w:color="FFFFFF"/>
        <w:right w:val="single" w:sz="6" w:space="8" w:color="FFFFFF"/>
      </w:divBdr>
      <w:divsChild>
        <w:div w:id="337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5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25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056771">
                                  <w:marLeft w:val="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188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099756">
                                          <w:marLeft w:val="0"/>
                                          <w:marRight w:val="0"/>
                                          <w:marTop w:val="0"/>
                                          <w:marBottom w:val="134"/>
                                          <w:divBdr>
                                            <w:top w:val="single" w:sz="6" w:space="0" w:color="F5F5F5"/>
                                            <w:left w:val="single" w:sz="6" w:space="0" w:color="F5F5F5"/>
                                            <w:bottom w:val="single" w:sz="6" w:space="0" w:color="F5F5F5"/>
                                            <w:right w:val="single" w:sz="6" w:space="0" w:color="F5F5F5"/>
                                          </w:divBdr>
                                          <w:divsChild>
                                            <w:div w:id="575357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853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5282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921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887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7253329">
                                          <w:marLeft w:val="0"/>
                                          <w:marRight w:val="0"/>
                                          <w:marTop w:val="268"/>
                                          <w:marBottom w:val="0"/>
                                          <w:divBdr>
                                            <w:top w:val="single" w:sz="6" w:space="7" w:color="EBEBEB"/>
                                            <w:left w:val="single" w:sz="6" w:space="7" w:color="EBEBEB"/>
                                            <w:bottom w:val="single" w:sz="6" w:space="7" w:color="EBEBEB"/>
                                            <w:right w:val="single" w:sz="6" w:space="7" w:color="EBEBEB"/>
                                          </w:divBdr>
                                          <w:divsChild>
                                            <w:div w:id="1590574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412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1288316">
                                          <w:marLeft w:val="0"/>
                                          <w:marRight w:val="0"/>
                                          <w:marTop w:val="2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013187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152059">
                          <w:marLeft w:val="0"/>
                          <w:marRight w:val="0"/>
                          <w:marTop w:val="240"/>
                          <w:marBottom w:val="5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2497355">
          <w:marLeft w:val="0"/>
          <w:marRight w:val="0"/>
          <w:marTop w:val="0"/>
          <w:marBottom w:val="0"/>
          <w:divBdr>
            <w:top w:val="single" w:sz="6" w:space="31" w:color="F0C36D"/>
            <w:left w:val="single" w:sz="6" w:space="31" w:color="F0C36D"/>
            <w:bottom w:val="single" w:sz="6" w:space="31" w:color="F0C36D"/>
            <w:right w:val="single" w:sz="6" w:space="31" w:color="F0C36D"/>
          </w:divBdr>
        </w:div>
        <w:div w:id="1799374993">
          <w:marLeft w:val="0"/>
          <w:marRight w:val="0"/>
          <w:marTop w:val="0"/>
          <w:marBottom w:val="0"/>
          <w:divBdr>
            <w:top w:val="single" w:sz="6" w:space="31" w:color="F0C36D"/>
            <w:left w:val="single" w:sz="6" w:space="31" w:color="F0C36D"/>
            <w:bottom w:val="single" w:sz="6" w:space="31" w:color="F0C36D"/>
            <w:right w:val="single" w:sz="6" w:space="31" w:color="F0C36D"/>
          </w:divBdr>
        </w:div>
        <w:div w:id="1960991654">
          <w:marLeft w:val="0"/>
          <w:marRight w:val="0"/>
          <w:marTop w:val="0"/>
          <w:marBottom w:val="0"/>
          <w:divBdr>
            <w:top w:val="single" w:sz="6" w:space="31" w:color="F0C36D"/>
            <w:left w:val="single" w:sz="6" w:space="31" w:color="F0C36D"/>
            <w:bottom w:val="single" w:sz="6" w:space="31" w:color="F0C36D"/>
            <w:right w:val="single" w:sz="6" w:space="31" w:color="F0C36D"/>
          </w:divBdr>
        </w:div>
        <w:div w:id="144472941">
          <w:marLeft w:val="0"/>
          <w:marRight w:val="0"/>
          <w:marTop w:val="0"/>
          <w:marBottom w:val="0"/>
          <w:divBdr>
            <w:top w:val="single" w:sz="6" w:space="31" w:color="F0C36D"/>
            <w:left w:val="single" w:sz="6" w:space="31" w:color="F0C36D"/>
            <w:bottom w:val="single" w:sz="6" w:space="31" w:color="F0C36D"/>
            <w:right w:val="single" w:sz="6" w:space="31" w:color="F0C36D"/>
          </w:divBdr>
        </w:div>
        <w:div w:id="573663979">
          <w:marLeft w:val="0"/>
          <w:marRight w:val="0"/>
          <w:marTop w:val="0"/>
          <w:marBottom w:val="0"/>
          <w:divBdr>
            <w:top w:val="single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7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73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35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587063">
                                      <w:marLeft w:val="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82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63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134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4334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006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48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02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99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88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161180">
                                      <w:marLeft w:val="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52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912766">
                                              <w:marLeft w:val="0"/>
                                              <w:marRight w:val="0"/>
                                              <w:marTop w:val="0"/>
                                              <w:marBottom w:val="134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1995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670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5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1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6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80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43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69306">
                                      <w:marLeft w:val="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999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686323">
                                              <w:marLeft w:val="0"/>
                                              <w:marRight w:val="0"/>
                                              <w:marTop w:val="0"/>
                                              <w:marBottom w:val="134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5587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55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1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9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0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80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276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73596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77100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90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4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4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55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77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956223">
                                      <w:marLeft w:val="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12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16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134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2333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56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020733">
      <w:marLeft w:val="0"/>
      <w:marRight w:val="0"/>
      <w:marTop w:val="0"/>
      <w:marBottom w:val="0"/>
      <w:divBdr>
        <w:top w:val="single" w:sz="6" w:space="5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17314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6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3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75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40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832137">
                                      <w:marLeft w:val="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516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87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134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7045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652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62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0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4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447510">
                          <w:marLeft w:val="-25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973039">
                              <w:marLeft w:val="1674"/>
                              <w:marRight w:val="167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747339">
                                  <w:marLeft w:val="0"/>
                                  <w:marRight w:val="0"/>
                                  <w:marTop w:val="0"/>
                                  <w:marBottom w:val="3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74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44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965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7320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09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98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580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458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644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219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746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4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31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45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05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56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755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960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771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833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324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466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2597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41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4380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54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58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3616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73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80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69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1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83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32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515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81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4912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099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96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23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972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76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827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953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19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5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051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47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9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6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9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02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40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076746">
                                  <w:marLeft w:val="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67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934610">
                                          <w:marLeft w:val="0"/>
                                          <w:marRight w:val="0"/>
                                          <w:marTop w:val="0"/>
                                          <w:marBottom w:val="134"/>
                                          <w:divBdr>
                                            <w:top w:val="single" w:sz="6" w:space="0" w:color="F5F5F5"/>
                                            <w:left w:val="single" w:sz="6" w:space="0" w:color="F5F5F5"/>
                                            <w:bottom w:val="single" w:sz="6" w:space="0" w:color="F5F5F5"/>
                                            <w:right w:val="single" w:sz="6" w:space="0" w:color="F5F5F5"/>
                                          </w:divBdr>
                                          <w:divsChild>
                                            <w:div w:id="162053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43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099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138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000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7362457">
                                          <w:marLeft w:val="0"/>
                                          <w:marRight w:val="0"/>
                                          <w:marTop w:val="268"/>
                                          <w:marBottom w:val="0"/>
                                          <w:divBdr>
                                            <w:top w:val="single" w:sz="6" w:space="7" w:color="EBEBEB"/>
                                            <w:left w:val="single" w:sz="6" w:space="7" w:color="EBEBEB"/>
                                            <w:bottom w:val="single" w:sz="6" w:space="7" w:color="EBEBEB"/>
                                            <w:right w:val="single" w:sz="6" w:space="7" w:color="EBEBEB"/>
                                          </w:divBdr>
                                          <w:divsChild>
                                            <w:div w:id="755591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218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2004479">
                                          <w:marLeft w:val="0"/>
                                          <w:marRight w:val="0"/>
                                          <w:marTop w:val="2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392419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613080">
                          <w:marLeft w:val="0"/>
                          <w:marRight w:val="0"/>
                          <w:marTop w:val="240"/>
                          <w:marBottom w:val="5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9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4505672">
          <w:marLeft w:val="0"/>
          <w:marRight w:val="0"/>
          <w:marTop w:val="0"/>
          <w:marBottom w:val="0"/>
          <w:divBdr>
            <w:top w:val="single" w:sz="6" w:space="31" w:color="F0C36D"/>
            <w:left w:val="single" w:sz="6" w:space="31" w:color="F0C36D"/>
            <w:bottom w:val="single" w:sz="6" w:space="31" w:color="F0C36D"/>
            <w:right w:val="single" w:sz="6" w:space="31" w:color="F0C36D"/>
          </w:divBdr>
        </w:div>
        <w:div w:id="1077291962">
          <w:marLeft w:val="0"/>
          <w:marRight w:val="0"/>
          <w:marTop w:val="0"/>
          <w:marBottom w:val="0"/>
          <w:divBdr>
            <w:top w:val="single" w:sz="6" w:space="31" w:color="F0C36D"/>
            <w:left w:val="single" w:sz="6" w:space="31" w:color="F0C36D"/>
            <w:bottom w:val="single" w:sz="6" w:space="31" w:color="F0C36D"/>
            <w:right w:val="single" w:sz="6" w:space="31" w:color="F0C36D"/>
          </w:divBdr>
        </w:div>
        <w:div w:id="381708422">
          <w:marLeft w:val="0"/>
          <w:marRight w:val="0"/>
          <w:marTop w:val="0"/>
          <w:marBottom w:val="0"/>
          <w:divBdr>
            <w:top w:val="single" w:sz="6" w:space="31" w:color="F0C36D"/>
            <w:left w:val="single" w:sz="6" w:space="31" w:color="F0C36D"/>
            <w:bottom w:val="single" w:sz="6" w:space="31" w:color="F0C36D"/>
            <w:right w:val="single" w:sz="6" w:space="31" w:color="F0C36D"/>
          </w:divBdr>
        </w:div>
        <w:div w:id="2029288079">
          <w:marLeft w:val="0"/>
          <w:marRight w:val="0"/>
          <w:marTop w:val="0"/>
          <w:marBottom w:val="0"/>
          <w:divBdr>
            <w:top w:val="single" w:sz="6" w:space="31" w:color="F0C36D"/>
            <w:left w:val="single" w:sz="6" w:space="31" w:color="F0C36D"/>
            <w:bottom w:val="single" w:sz="6" w:space="31" w:color="F0C36D"/>
            <w:right w:val="single" w:sz="6" w:space="31" w:color="F0C36D"/>
          </w:divBdr>
        </w:div>
        <w:div w:id="2110851442">
          <w:marLeft w:val="0"/>
          <w:marRight w:val="0"/>
          <w:marTop w:val="0"/>
          <w:marBottom w:val="0"/>
          <w:divBdr>
            <w:top w:val="single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7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17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60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30367">
                                      <w:marLeft w:val="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015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124241">
                                              <w:marLeft w:val="0"/>
                                              <w:marRight w:val="0"/>
                                              <w:marTop w:val="0"/>
                                              <w:marBottom w:val="134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9259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359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00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1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2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04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26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78535">
                                  <w:marLeft w:val="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313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6820">
                                          <w:marLeft w:val="0"/>
                                          <w:marRight w:val="0"/>
                                          <w:marTop w:val="0"/>
                                          <w:marBottom w:val="134"/>
                                          <w:divBdr>
                                            <w:top w:val="single" w:sz="6" w:space="0" w:color="F5F5F5"/>
                                            <w:left w:val="single" w:sz="6" w:space="0" w:color="F5F5F5"/>
                                            <w:bottom w:val="single" w:sz="6" w:space="0" w:color="F5F5F5"/>
                                            <w:right w:val="single" w:sz="6" w:space="0" w:color="F5F5F5"/>
                                          </w:divBdr>
                                          <w:divsChild>
                                            <w:div w:id="18228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613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0077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804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271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9968886">
                                          <w:marLeft w:val="0"/>
                                          <w:marRight w:val="0"/>
                                          <w:marTop w:val="268"/>
                                          <w:marBottom w:val="0"/>
                                          <w:divBdr>
                                            <w:top w:val="single" w:sz="6" w:space="7" w:color="EBEBEB"/>
                                            <w:left w:val="single" w:sz="6" w:space="7" w:color="EBEBEB"/>
                                            <w:bottom w:val="single" w:sz="6" w:space="7" w:color="EBEBEB"/>
                                            <w:right w:val="single" w:sz="6" w:space="7" w:color="EBEBEB"/>
                                          </w:divBdr>
                                          <w:divsChild>
                                            <w:div w:id="82131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898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06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425708">
                          <w:marLeft w:val="0"/>
                          <w:marRight w:val="0"/>
                          <w:marTop w:val="240"/>
                          <w:marBottom w:val="5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88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0603566">
          <w:marLeft w:val="0"/>
          <w:marRight w:val="0"/>
          <w:marTop w:val="0"/>
          <w:marBottom w:val="0"/>
          <w:divBdr>
            <w:top w:val="single" w:sz="6" w:space="31" w:color="F0C36D"/>
            <w:left w:val="single" w:sz="6" w:space="31" w:color="F0C36D"/>
            <w:bottom w:val="single" w:sz="6" w:space="31" w:color="F0C36D"/>
            <w:right w:val="single" w:sz="6" w:space="31" w:color="F0C36D"/>
          </w:divBdr>
        </w:div>
        <w:div w:id="1012952677">
          <w:marLeft w:val="0"/>
          <w:marRight w:val="0"/>
          <w:marTop w:val="0"/>
          <w:marBottom w:val="0"/>
          <w:divBdr>
            <w:top w:val="single" w:sz="6" w:space="31" w:color="F0C36D"/>
            <w:left w:val="single" w:sz="6" w:space="31" w:color="F0C36D"/>
            <w:bottom w:val="single" w:sz="6" w:space="31" w:color="F0C36D"/>
            <w:right w:val="single" w:sz="6" w:space="31" w:color="F0C36D"/>
          </w:divBdr>
        </w:div>
        <w:div w:id="1318068119">
          <w:marLeft w:val="0"/>
          <w:marRight w:val="0"/>
          <w:marTop w:val="0"/>
          <w:marBottom w:val="0"/>
          <w:divBdr>
            <w:top w:val="single" w:sz="6" w:space="31" w:color="F0C36D"/>
            <w:left w:val="single" w:sz="6" w:space="31" w:color="F0C36D"/>
            <w:bottom w:val="single" w:sz="6" w:space="31" w:color="F0C36D"/>
            <w:right w:val="single" w:sz="6" w:space="31" w:color="F0C36D"/>
          </w:divBdr>
        </w:div>
        <w:div w:id="2048409391">
          <w:marLeft w:val="0"/>
          <w:marRight w:val="0"/>
          <w:marTop w:val="0"/>
          <w:marBottom w:val="0"/>
          <w:divBdr>
            <w:top w:val="single" w:sz="6" w:space="31" w:color="F0C36D"/>
            <w:left w:val="single" w:sz="6" w:space="31" w:color="F0C36D"/>
            <w:bottom w:val="single" w:sz="6" w:space="31" w:color="F0C36D"/>
            <w:right w:val="single" w:sz="6" w:space="31" w:color="F0C36D"/>
          </w:divBdr>
        </w:div>
        <w:div w:id="205218652">
          <w:marLeft w:val="0"/>
          <w:marRight w:val="0"/>
          <w:marTop w:val="0"/>
          <w:marBottom w:val="0"/>
          <w:divBdr>
            <w:top w:val="single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0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9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6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72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062365">
                                      <w:marLeft w:val="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836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05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134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4659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053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2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57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5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82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81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79677">
                                      <w:marLeft w:val="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31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19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134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1986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40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2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3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3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4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99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12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292094">
                                      <w:marLeft w:val="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028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3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134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63620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363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404664">
      <w:marLeft w:val="-17"/>
      <w:marRight w:val="0"/>
      <w:marTop w:val="0"/>
      <w:marBottom w:val="0"/>
      <w:divBdr>
        <w:top w:val="single" w:sz="6" w:space="6" w:color="FFFFFF"/>
        <w:left w:val="single" w:sz="6" w:space="8" w:color="FFFFFF"/>
        <w:bottom w:val="single" w:sz="6" w:space="6" w:color="FFFFFF"/>
        <w:right w:val="single" w:sz="6" w:space="8" w:color="FFFFFF"/>
      </w:divBdr>
      <w:divsChild>
        <w:div w:id="39382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4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8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73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743590">
                                      <w:marLeft w:val="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754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233112">
                                              <w:marLeft w:val="0"/>
                                              <w:marRight w:val="0"/>
                                              <w:marTop w:val="0"/>
                                              <w:marBottom w:val="134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55942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460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352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5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4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8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48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36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89185">
                                      <w:marLeft w:val="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432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48305">
                                              <w:marLeft w:val="0"/>
                                              <w:marRight w:val="0"/>
                                              <w:marTop w:val="0"/>
                                              <w:marBottom w:val="134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7668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488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wikipedia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INARELLO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9379D-F9BD-4B59-BC5B-D7966F542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3250</Words>
  <Characters>18528</Characters>
  <Application>Microsoft Office Word</Application>
  <DocSecurity>0</DocSecurity>
  <Lines>154</Lines>
  <Paragraphs>43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NEX Edition</Company>
  <LinksUpToDate>false</LinksUpToDate>
  <CharactersWithSpaces>21735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 NEX</dc:creator>
  <cp:lastModifiedBy>User</cp:lastModifiedBy>
  <cp:revision>2</cp:revision>
  <dcterms:created xsi:type="dcterms:W3CDTF">2016-04-04T03:31:00Z</dcterms:created>
  <dcterms:modified xsi:type="dcterms:W3CDTF">2016-04-04T03:31:00Z</dcterms:modified>
</cp:coreProperties>
</file>